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D2" w:rsidRPr="00545B59" w:rsidRDefault="007C46D2" w:rsidP="007C4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5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C46D2" w:rsidRPr="00545B59" w:rsidRDefault="007C46D2" w:rsidP="007C4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59">
        <w:rPr>
          <w:rFonts w:ascii="Times New Roman" w:hAnsi="Times New Roman" w:cs="Times New Roman"/>
          <w:b/>
          <w:sz w:val="28"/>
          <w:szCs w:val="28"/>
        </w:rPr>
        <w:t>ДЕТСКИЙ САД №12 «ЖУРАВЛИК»</w:t>
      </w:r>
    </w:p>
    <w:p w:rsidR="007C46D2" w:rsidRPr="00545B59" w:rsidRDefault="007C46D2" w:rsidP="007C46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Города Рубцовска Алтайского края</w:t>
      </w:r>
    </w:p>
    <w:p w:rsidR="007C46D2" w:rsidRPr="00545B59" w:rsidRDefault="007C46D2" w:rsidP="007C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658207,Алтайский край, г</w:t>
      </w:r>
      <w:proofErr w:type="gramStart"/>
      <w:r w:rsidRPr="00545B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5B59">
        <w:rPr>
          <w:rFonts w:ascii="Times New Roman" w:hAnsi="Times New Roman" w:cs="Times New Roman"/>
          <w:sz w:val="24"/>
          <w:szCs w:val="24"/>
        </w:rPr>
        <w:t>убцовск ул.Дзержинского,9</w:t>
      </w:r>
    </w:p>
    <w:p w:rsidR="007C46D2" w:rsidRPr="00545B59" w:rsidRDefault="007C46D2" w:rsidP="007C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Телефон:5-93-33, 5-92-39,</w:t>
      </w:r>
      <w:r w:rsidRPr="00545B59">
        <w:rPr>
          <w:rFonts w:ascii="Times New Roman" w:hAnsi="Times New Roman" w:cs="Times New Roman"/>
          <w:sz w:val="24"/>
          <w:szCs w:val="24"/>
          <w:u w:val="single"/>
        </w:rPr>
        <w:t>detcad12@mail.ru</w:t>
      </w:r>
    </w:p>
    <w:p w:rsidR="007C46D2" w:rsidRPr="00545B59" w:rsidRDefault="007C46D2" w:rsidP="007C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59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:rsidR="007C46D2" w:rsidRDefault="007C46D2" w:rsidP="007C4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Pr="007C5904" w:rsidRDefault="007C46D2" w:rsidP="007C46D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5904">
        <w:rPr>
          <w:rFonts w:ascii="Times New Roman" w:hAnsi="Times New Roman" w:cs="Times New Roman"/>
          <w:sz w:val="36"/>
          <w:szCs w:val="36"/>
        </w:rPr>
        <w:t>Материал к родительскому собранию №1</w:t>
      </w:r>
    </w:p>
    <w:p w:rsidR="007C46D2" w:rsidRDefault="007C46D2" w:rsidP="007C46D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5904">
        <w:rPr>
          <w:rFonts w:ascii="Times New Roman" w:hAnsi="Times New Roman" w:cs="Times New Roman"/>
          <w:b/>
          <w:sz w:val="44"/>
          <w:szCs w:val="44"/>
        </w:rPr>
        <w:t>Тема: Возрастные особенности детей 3 – 4 лет.</w:t>
      </w:r>
    </w:p>
    <w:p w:rsidR="007C46D2" w:rsidRPr="007C5904" w:rsidRDefault="007C46D2" w:rsidP="007C46D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B43B24">
        <w:rPr>
          <w:rFonts w:ascii="Times New Roman" w:hAnsi="Times New Roman" w:cs="Times New Roman"/>
          <w:sz w:val="36"/>
          <w:szCs w:val="36"/>
        </w:rPr>
        <w:t>т 29.09.2021</w:t>
      </w:r>
      <w:r w:rsidRPr="007C5904">
        <w:rPr>
          <w:rFonts w:ascii="Times New Roman" w:hAnsi="Times New Roman" w:cs="Times New Roman"/>
          <w:sz w:val="36"/>
          <w:szCs w:val="36"/>
        </w:rPr>
        <w:t>г.</w:t>
      </w:r>
    </w:p>
    <w:p w:rsidR="007C46D2" w:rsidRDefault="007C46D2" w:rsidP="007C46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6D2" w:rsidRDefault="007C46D2" w:rsidP="007C46D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7C46D2" w:rsidRPr="00545B59" w:rsidRDefault="007C46D2" w:rsidP="007C46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59">
        <w:rPr>
          <w:rFonts w:ascii="Times New Roman" w:hAnsi="Times New Roman" w:cs="Times New Roman"/>
          <w:sz w:val="28"/>
          <w:szCs w:val="28"/>
        </w:rPr>
        <w:t>Подготовили: воспитатели</w:t>
      </w:r>
    </w:p>
    <w:p w:rsidR="007C46D2" w:rsidRPr="00545B59" w:rsidRDefault="007C46D2" w:rsidP="007C46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B59">
        <w:rPr>
          <w:rFonts w:ascii="Times New Roman" w:hAnsi="Times New Roman" w:cs="Times New Roman"/>
          <w:sz w:val="28"/>
          <w:szCs w:val="28"/>
        </w:rPr>
        <w:t>Зеленина Т.В.</w:t>
      </w:r>
    </w:p>
    <w:p w:rsidR="007C46D2" w:rsidRPr="00545B59" w:rsidRDefault="007C46D2" w:rsidP="007C46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5B59">
        <w:rPr>
          <w:rFonts w:ascii="Times New Roman" w:hAnsi="Times New Roman" w:cs="Times New Roman"/>
          <w:sz w:val="28"/>
          <w:szCs w:val="28"/>
        </w:rPr>
        <w:t>Евдокименко</w:t>
      </w:r>
      <w:proofErr w:type="spellEnd"/>
      <w:r w:rsidRPr="00545B59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C46D2" w:rsidRDefault="007C46D2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 </w:t>
      </w:r>
      <w:r w:rsidRPr="00A41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культуры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рассмотреть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возрастные и индивидуальные особенности детей 3-4 лет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задачами детского сада на новый учебный год, с планами группы на ближайшее время;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наблюдать за ребёнком, изучать его, видеть успехи и неудачи, стараться помочь ему развиваться.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определить доступные методы и формы работы с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выявить индивидуальные проблемы в развитии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наметить пути их преодоления;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способствовать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развитию инициативы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общаться.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содействовать сплочению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коллектива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Способствовать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укреплению союза семьи и детского сада как равноправных субъектов процесса обучения и воспитания </w:t>
      </w:r>
      <w:r w:rsidRPr="00A41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Содействовать созданию атмосферы взаимного уважения, понимания, доверия, эмоционального настроя на сотрудничества.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161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161168" w:rsidRPr="0016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1168" w:rsidRDefault="00161168" w:rsidP="0016116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54" w:rsidRPr="00E61E54" w:rsidRDefault="00E61E54" w:rsidP="0016116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родительского собрания:</w:t>
      </w:r>
    </w:p>
    <w:p w:rsidR="00F37B8D" w:rsidRPr="00E61E54" w:rsidRDefault="00C55380" w:rsidP="00F37B8D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="00F37B8D"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Зеленина Татьяна Васильевна.</w:t>
      </w:r>
    </w:p>
    <w:p w:rsidR="00E61E54" w:rsidRPr="00E61E54" w:rsidRDefault="00E61E54" w:rsidP="00F37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 нашего сегодняшнего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116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Возрастные особенности детей 3-4 лет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ваши дети переш</w:t>
      </w:r>
      <w:r w:rsidR="0016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во вторую младшую группу. Б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ольшая часть перешла из 1 мл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р., также у нас есть вновь прибывшие детки.</w:t>
      </w:r>
      <w:r w:rsidR="0016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с Вами теперь одна общая цель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сделать их пребывание здесь комфортным, безопасным, интересным, увлекательным, познавательным и т. д.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пребывания ребенка в детском саду мы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педагоги, </w:t>
      </w:r>
      <w:r w:rsidRPr="0016116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составляем треугольник. Во главе треугольника, конечно же, стоит ребенок. Он, познавая новое, открывает самого себя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я умею, могу, на что </w:t>
      </w:r>
      <w:r w:rsidRPr="0016116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способен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взрослых - помочь ему в этом нелёгком деле, не следует забывать и о социуме, который играет большую роль в развитии ребёнка. Как Вы думаете, что произойдет с треногим табуретом, если подломится одна ножка?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(упадет)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упадет! Или вспомним басню Крылова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«Лебедь, рак и щука»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«Когда в товарищах согласья нет, на лад их дело не пойдет, выйдет из него не дело, только мука!». Отсюда вывод,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Знакомство с программой, по которой работает ДОУ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Настоящая рабочая программа разработана на основе примерной основной общеобразовательной программы дошкольного образования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редакцией, под редакцией Т. И. Бабаевой, А. Г. Гогоберидзе, З. А. Михайловой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Рабочая программа определяет содержание и организацию воспитательно-образовательного процесса для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программных задач осуществляется в совместной деятельности взрослых и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самостоятельной деятельности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 </w:t>
      </w:r>
      <w:r w:rsidRPr="00161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учетом их возрастных и индивидуальных особенностей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основным направлениям – физическому, социально-личностному, познавательно-речевому и художественно-эстетическому.</w:t>
      </w:r>
    </w:p>
    <w:p w:rsidR="00E61E54" w:rsidRPr="00E61E54" w:rsidRDefault="00C55380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="00F37B8D"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proofErr w:type="spellStart"/>
      <w:r w:rsidR="00F37B8D"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Евдокименко</w:t>
      </w:r>
      <w:proofErr w:type="spellEnd"/>
      <w:r w:rsidR="00F37B8D" w:rsidRPr="00C553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Надежда Николаевна</w:t>
      </w:r>
      <w:r w:rsidR="00E61E54" w:rsidRPr="00E61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свое выступление начать со слов известного педагога 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 </w:t>
      </w:r>
      <w:r w:rsidRPr="00F37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важней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обращают внимание на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«кризис трех лет»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 </w:t>
      </w:r>
      <w:r w:rsidRPr="00F37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свидетельствует о том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прежний тип взаимоотношений взрослого и ребенка должен быть изменен в направлении предоставления дошкольнику большей самостоятельности. 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контакте со сверстниками этого не происходит)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говорит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Задача взрослого поддержать стремление к самостоятельности, не погасить его критикой неумелых действий ребенка, не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подорвать его веру в собственные силы,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высказывая</w:t>
      </w:r>
      <w:r w:rsidR="00F37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нетерпение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поводу его медленных и неумелых действий.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Самостоятельность в детском саду формируем у младшего дошкольника в совместной деятельности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непосредственно в личном опыте.</w:t>
      </w:r>
      <w:r w:rsidR="00F37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Постепенно расширяем область самостоятельных действий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успешно осваивают умения самообслуживания, культурно-гигиенические навыки.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Оптимальный режим – важное условие для сохранения здоровья малыша, основа его жизни. Его </w:t>
      </w:r>
      <w:r w:rsidRPr="00F37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особенности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будут отличаться по мере взросления крохи. Важно сделать так, чтобы режим дня, предусмотренный в детском саду, совпадал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домашним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в дошкольном </w:t>
      </w:r>
      <w:r w:rsidRPr="00F37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закладывается фундамент физического и психического здоровья. Режим дня нужен ребенку для организации его жизнедеятельности и переключения с одного вида деятельности на другой.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Распорядок дня состоит из таких видов деятельности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Период отдыха и сна;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Прием пищи;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Прогулка;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и обучение.</w:t>
      </w:r>
    </w:p>
    <w:p w:rsidR="00E61E54" w:rsidRPr="00E61E54" w:rsidRDefault="00C55380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– Зеленина Татьяна Васильевна.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предлагаем вашему вниманию один примерный день из жизни детского сада.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:00 – 8.05 Утренняя зарядка. Мы делаем </w:t>
      </w:r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утреннюю гимнастику, ее проводит инструктор по физическому воспитанию – </w:t>
      </w:r>
      <w:proofErr w:type="spellStart"/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Гринько</w:t>
      </w:r>
      <w:proofErr w:type="spellEnd"/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Олеся Владимировна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Просьба не опаздывать.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8.10-8.20 Умывание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 есть отдельная умывальная комната. У каждого ребенка свое полотенце, которое они находят по картинке. Мы учим </w:t>
      </w:r>
      <w:r w:rsidRPr="008330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закатывать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рукавчики, аккуратно мыть руки, правильно пользоваться мылом, насухо вытирать руки полотенцем, вешать полотенце на место.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8.20-8.40 Завтрак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этим столами дети у нас завтракают, обедают и полдничают.</w:t>
      </w:r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Формируем навыки еды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учим не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крошить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хлеб, не проливать пищу, пережевывать пищу с закрытым ртом, учи</w:t>
      </w:r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правильно пользоваться ложкой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салфеткой, не выходить из-за стола, не дожевав пищу, благодарить. Учим правильно сидеть за столом.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9.00-9.15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9:25-9:40</w:t>
      </w:r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НОД.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Мы работаем по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программе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разработанной на основе примерной основной общеобразовательной программы дошкольного образования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редакцией, под редакцией Т. И. Бабаевой, А. Г. Гогоберидзе, З. А. Михайловой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хотим представить вам некоторые разделы программы, кроме этого проводится образовательная деятельность по физическому развитию и </w:t>
      </w:r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музыкальному. Музыку ведёт </w:t>
      </w:r>
      <w:proofErr w:type="spellStart"/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Занина</w:t>
      </w:r>
      <w:proofErr w:type="spellEnd"/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Владимировна. Физкультуру </w:t>
      </w:r>
      <w:proofErr w:type="spellStart"/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Гринько</w:t>
      </w:r>
      <w:proofErr w:type="spellEnd"/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Олеся Владимировна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ФЭМП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Формируем понятие о семи цветах спектра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(красный, желтый, синий, </w:t>
      </w:r>
      <w:proofErr w:type="spellStart"/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оранжевый, зеленый, фиолетовый)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 пяти геометрических формах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(квадрат, прямоугольник, треугольник, круг, овал)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градациях величины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широкий- узкий, длинный- короткий, большой- маленький, высокий- низкий; даем понятия один- много.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знакомятся с различными жанрами художественной литературы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сказки, стихи, загадки. Формируем связанную речь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говорить и отвечать на вопросы предложениями.)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обогащаем словарь новыми словами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глаголами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прилагательными, наречием.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представления об окружающем мире и о себе.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Помогаем ребенку понять мир человеческих отношений, знакомя с явлениями общественной жизни, осознавать свое Я, выделять себя в мире. Знакомим с предметами ближайшего окружения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книги, посуда, мебель)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их назначением, местонахождением их в группе.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 различать и называть их качества и свойства предметов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величина)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вещей, воспринимать осязанием (гладкий, шершавый, на слух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(стучит, шуршит)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Знакомим с назначением некоторых общественно- бытовых зданий (в магазине можно купить хлеб, игрушки, одежду; в поликлиники врач лечит людей). Даем представления о некоторых профессиях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(воспитатель, няня, дворник, шофер.)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даем представления о живой и неживой природе.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создает предметный схематичный рисунок, изображение опережает замысел. Обратить внимание,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правильно держали карандаш, следили за силой нажима. Аккуратно пользовались краской, лишнюю краску вытирали о край баночки. Пользовались салфеткой.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Ориентироваться на листе бумаги. Учим намазывать и приклеивать готовые формы. Пользоваться салфеткой.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Лепка.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Развиваем интерес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изобразительной деятельности, обогащаем сенсорный опыт,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развивая органы восприятия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зрение, развиваем мелкую моторику рук; побуждаем создавать предметные и сюжетные композиции, дополнять их деталями, обогащающими изображения; учим во время лепки ориентироваться в форме предметов, величине и их количестве.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10.30.-12.00 Прогулка Мы учим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одеваться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раздеваться в определенной последовательности при небольшой помощи взрослого. Вещи аккуратно вешаем и складываем в шкаф. Учим расстегивать пуговицы, развязывать шнурки. Уважаемы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раздевая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сами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выворачивайте вещи или учите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детям больше самостоятельности, чтобы одевались сами.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прогулке мы наблюдаем за природой, играем в </w:t>
      </w:r>
      <w:proofErr w:type="spellStart"/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/и, выполняем посильный труд. Проводим работу по развитию движения.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Перед тихим часом мы так же приучаем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раздеваться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определенной последовательности, аккуратно вешать вещи на стул.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сна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закаливающие мероприятия, игровая деятельность, дидактические игры.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сна дети делают гимнастику, ходят по массажным коврикам; закрепляются знания, полученный на занятиях; развивающие игры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это похоже»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 такое»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«Лото»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Строительные игры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учим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строить простейшие постройки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(башенку, машинку, ворота, мебель)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еатрализованные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во время этих игр обыгрывают знакомые сказки и стихи. Сюжетно </w:t>
      </w:r>
      <w:proofErr w:type="gramStart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олевые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нашей группе дети очень любят играть в сюжетно ролевые игры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Маши»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1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E61E54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16.30-17.30. Вечерняя прогулка.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вы познакомились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нашим режимом дня и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возрастными особенностями наших детей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кого есть вопросы?</w:t>
      </w:r>
    </w:p>
    <w:p w:rsidR="00E61E54" w:rsidRPr="00E61E54" w:rsidRDefault="00E61E54" w:rsidP="00E61E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Итоги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поделиться своими впечатлениями о нашем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собрании</w:t>
      </w: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E54" w:rsidRPr="00E61E54" w:rsidRDefault="00E61E54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грамотами</w:t>
      </w:r>
    </w:p>
    <w:p w:rsidR="00E61E54" w:rsidRPr="00E61E54" w:rsidRDefault="00E61E54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Выборы </w:t>
      </w:r>
      <w:r w:rsidRPr="00C553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комитета</w:t>
      </w:r>
    </w:p>
    <w:p w:rsidR="00E61E54" w:rsidRPr="00E61E54" w:rsidRDefault="00E61E54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Разное</w:t>
      </w:r>
    </w:p>
    <w:p w:rsidR="00E61E54" w:rsidRPr="00E61E54" w:rsidRDefault="00E61E54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Прививки</w:t>
      </w:r>
    </w:p>
    <w:p w:rsidR="00E61E54" w:rsidRDefault="00E61E54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</w:t>
      </w:r>
    </w:p>
    <w:p w:rsidR="00C55380" w:rsidRDefault="00C55380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380" w:rsidRDefault="00C55380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380" w:rsidRDefault="00C55380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380" w:rsidRDefault="00C55380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380" w:rsidRPr="00E61E54" w:rsidRDefault="00C55380" w:rsidP="00C55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0EE8" w:rsidRPr="00A41713" w:rsidRDefault="00090EE8" w:rsidP="00C553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0EE8" w:rsidRPr="00A41713" w:rsidSect="0009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1E54"/>
    <w:rsid w:val="00090EE8"/>
    <w:rsid w:val="000C3789"/>
    <w:rsid w:val="000F16E6"/>
    <w:rsid w:val="00103778"/>
    <w:rsid w:val="00154E83"/>
    <w:rsid w:val="00161168"/>
    <w:rsid w:val="001A4BF4"/>
    <w:rsid w:val="001A5F8D"/>
    <w:rsid w:val="001C5582"/>
    <w:rsid w:val="00311C77"/>
    <w:rsid w:val="00320454"/>
    <w:rsid w:val="00342B21"/>
    <w:rsid w:val="005035FD"/>
    <w:rsid w:val="005138D3"/>
    <w:rsid w:val="00680471"/>
    <w:rsid w:val="00704F48"/>
    <w:rsid w:val="007C46D2"/>
    <w:rsid w:val="007C5904"/>
    <w:rsid w:val="007E7555"/>
    <w:rsid w:val="0083304F"/>
    <w:rsid w:val="008567FE"/>
    <w:rsid w:val="00891CD3"/>
    <w:rsid w:val="008A4B8F"/>
    <w:rsid w:val="008E0692"/>
    <w:rsid w:val="00A41713"/>
    <w:rsid w:val="00AE1CEF"/>
    <w:rsid w:val="00B13BCD"/>
    <w:rsid w:val="00B43B24"/>
    <w:rsid w:val="00B8633B"/>
    <w:rsid w:val="00BB411A"/>
    <w:rsid w:val="00BC14E2"/>
    <w:rsid w:val="00C55380"/>
    <w:rsid w:val="00CB0E9C"/>
    <w:rsid w:val="00CC1E38"/>
    <w:rsid w:val="00CC54EB"/>
    <w:rsid w:val="00D14B71"/>
    <w:rsid w:val="00E429E4"/>
    <w:rsid w:val="00E61E54"/>
    <w:rsid w:val="00EB70CE"/>
    <w:rsid w:val="00F37B8D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E8"/>
  </w:style>
  <w:style w:type="paragraph" w:styleId="1">
    <w:name w:val="heading 1"/>
    <w:basedOn w:val="a"/>
    <w:link w:val="10"/>
    <w:uiPriority w:val="9"/>
    <w:qFormat/>
    <w:rsid w:val="00E61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denchik-altay2012@mail.ru</dc:creator>
  <cp:lastModifiedBy>denchik-altay2012@mail.ru</cp:lastModifiedBy>
  <cp:revision>5</cp:revision>
  <cp:lastPrinted>2021-10-07T14:32:00Z</cp:lastPrinted>
  <dcterms:created xsi:type="dcterms:W3CDTF">2020-10-05T14:46:00Z</dcterms:created>
  <dcterms:modified xsi:type="dcterms:W3CDTF">2021-10-07T14:32:00Z</dcterms:modified>
</cp:coreProperties>
</file>