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46734C" w14:textId="783A4C91" w:rsidR="00E87D1B" w:rsidRDefault="00E87D1B" w:rsidP="00E87D1B">
      <w:pPr>
        <w:jc w:val="center"/>
        <w:rPr>
          <w:b/>
          <w:sz w:val="28"/>
          <w:szCs w:val="28"/>
        </w:rPr>
      </w:pPr>
      <w:r w:rsidRPr="00EE0219">
        <w:rPr>
          <w:b/>
          <w:sz w:val="28"/>
          <w:szCs w:val="28"/>
        </w:rPr>
        <w:t>Инструкция</w:t>
      </w:r>
      <w:r>
        <w:rPr>
          <w:b/>
          <w:sz w:val="28"/>
          <w:szCs w:val="28"/>
        </w:rPr>
        <w:t xml:space="preserve"> для экспертов</w:t>
      </w:r>
    </w:p>
    <w:p w14:paraId="47C1FE01" w14:textId="4397387C" w:rsidR="00E87D1B" w:rsidRPr="00554DBC" w:rsidRDefault="00E87D1B" w:rsidP="00E87D1B">
      <w:pPr>
        <w:jc w:val="center"/>
        <w:rPr>
          <w:b/>
          <w:sz w:val="28"/>
          <w:szCs w:val="28"/>
        </w:rPr>
      </w:pPr>
      <w:r w:rsidRPr="00554DBC">
        <w:rPr>
          <w:b/>
        </w:rPr>
        <w:t xml:space="preserve">по аттестации педагогических </w:t>
      </w:r>
      <w:r>
        <w:rPr>
          <w:b/>
        </w:rPr>
        <w:t>работников</w:t>
      </w:r>
    </w:p>
    <w:p w14:paraId="31CE552E" w14:textId="15D5053B" w:rsidR="00A358BB" w:rsidRDefault="00A358BB" w:rsidP="00DC6969"/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993"/>
        <w:gridCol w:w="4252"/>
        <w:gridCol w:w="4253"/>
      </w:tblGrid>
      <w:tr w:rsidR="00AB0FB0" w14:paraId="21F42599" w14:textId="77777777" w:rsidTr="00AB0FB0">
        <w:tc>
          <w:tcPr>
            <w:tcW w:w="993" w:type="dxa"/>
          </w:tcPr>
          <w:p w14:paraId="48C36E90" w14:textId="654B6FB7" w:rsidR="00AB0FB0" w:rsidRPr="00AB0FB0" w:rsidRDefault="00AB0FB0" w:rsidP="00AB0FB0">
            <w:pPr>
              <w:jc w:val="center"/>
              <w:rPr>
                <w:b/>
              </w:rPr>
            </w:pPr>
            <w:r w:rsidRPr="00AB0FB0">
              <w:rPr>
                <w:b/>
              </w:rPr>
              <w:t>№ п/п</w:t>
            </w:r>
          </w:p>
        </w:tc>
        <w:tc>
          <w:tcPr>
            <w:tcW w:w="4252" w:type="dxa"/>
          </w:tcPr>
          <w:p w14:paraId="0C7555B2" w14:textId="459A887C" w:rsidR="00AB0FB0" w:rsidRDefault="00AB0FB0" w:rsidP="00AB0FB0">
            <w:pPr>
              <w:jc w:val="center"/>
            </w:pPr>
            <w:r w:rsidRPr="00B3029B">
              <w:rPr>
                <w:b/>
              </w:rPr>
              <w:t>Алгоритм действия</w:t>
            </w:r>
          </w:p>
        </w:tc>
        <w:tc>
          <w:tcPr>
            <w:tcW w:w="4253" w:type="dxa"/>
          </w:tcPr>
          <w:p w14:paraId="0C6536CE" w14:textId="64316752" w:rsidR="00AB0FB0" w:rsidRDefault="00AB0FB0" w:rsidP="00AB0FB0">
            <w:pPr>
              <w:jc w:val="center"/>
            </w:pPr>
            <w:r w:rsidRPr="00B3029B">
              <w:rPr>
                <w:b/>
              </w:rPr>
              <w:t>Результат действия</w:t>
            </w:r>
          </w:p>
        </w:tc>
      </w:tr>
      <w:tr w:rsidR="00AB0FB0" w14:paraId="1647A23F" w14:textId="77777777" w:rsidTr="00AB0FB0">
        <w:tc>
          <w:tcPr>
            <w:tcW w:w="993" w:type="dxa"/>
          </w:tcPr>
          <w:p w14:paraId="2E53313B" w14:textId="7871EBF6" w:rsidR="00AB0FB0" w:rsidRPr="00DC6A5C" w:rsidRDefault="009031FE" w:rsidP="00DC6969">
            <w:r w:rsidRPr="00DC6A5C">
              <w:t>1</w:t>
            </w:r>
          </w:p>
        </w:tc>
        <w:tc>
          <w:tcPr>
            <w:tcW w:w="4252" w:type="dxa"/>
          </w:tcPr>
          <w:p w14:paraId="48946552" w14:textId="3BFC9E13" w:rsidR="00AB0FB0" w:rsidRPr="00DC6A5C" w:rsidRDefault="00AB0FB0" w:rsidP="00DC6A5C">
            <w:r w:rsidRPr="00DC6A5C">
              <w:t>Прибыть на рабочее место а</w:t>
            </w:r>
            <w:r w:rsidRPr="00DC6A5C">
              <w:t>т</w:t>
            </w:r>
            <w:r w:rsidRPr="00DC6A5C">
              <w:t>тестуемого педагогического работника</w:t>
            </w:r>
          </w:p>
        </w:tc>
        <w:tc>
          <w:tcPr>
            <w:tcW w:w="4253" w:type="dxa"/>
          </w:tcPr>
          <w:p w14:paraId="7FFFE02A" w14:textId="1995DFC7" w:rsidR="00AB0FB0" w:rsidRPr="00DC6A5C" w:rsidRDefault="00AB0FB0" w:rsidP="00DC6A5C">
            <w:r w:rsidRPr="00DC6A5C">
              <w:t>Обеспечение</w:t>
            </w:r>
            <w:r w:rsidRPr="00DC6A5C">
              <w:rPr>
                <w:color w:val="FF0000"/>
              </w:rPr>
              <w:t xml:space="preserve">   </w:t>
            </w:r>
            <w:r w:rsidRPr="00DC6A5C">
              <w:t>экспертизы и оценки уровня квалификации, профессиональной компетенции, качества и результатов профе</w:t>
            </w:r>
            <w:r w:rsidRPr="00DC6A5C">
              <w:t>с</w:t>
            </w:r>
            <w:r w:rsidRPr="00DC6A5C">
              <w:t>сиональной деятельности пед</w:t>
            </w:r>
            <w:r w:rsidRPr="00DC6A5C">
              <w:t>а</w:t>
            </w:r>
            <w:r w:rsidRPr="00DC6A5C">
              <w:t>гогических работников, прете</w:t>
            </w:r>
            <w:r w:rsidRPr="00DC6A5C">
              <w:t>н</w:t>
            </w:r>
            <w:r w:rsidRPr="00DC6A5C">
              <w:t>дующих на присвоение им кв</w:t>
            </w:r>
            <w:r w:rsidRPr="00DC6A5C">
              <w:t>а</w:t>
            </w:r>
            <w:r w:rsidRPr="00DC6A5C">
              <w:t>лификационных категорий (пе</w:t>
            </w:r>
            <w:r w:rsidRPr="00DC6A5C">
              <w:t>р</w:t>
            </w:r>
            <w:r w:rsidRPr="00DC6A5C">
              <w:t>вой или высшей).</w:t>
            </w:r>
          </w:p>
        </w:tc>
      </w:tr>
      <w:tr w:rsidR="00AB0FB0" w14:paraId="314C49B9" w14:textId="77777777" w:rsidTr="00AB0FB0">
        <w:tc>
          <w:tcPr>
            <w:tcW w:w="993" w:type="dxa"/>
          </w:tcPr>
          <w:p w14:paraId="55280F72" w14:textId="4576306E" w:rsidR="00AB0FB0" w:rsidRPr="00DC6A5C" w:rsidRDefault="009031FE" w:rsidP="00DC6969">
            <w:r w:rsidRPr="00DC6A5C">
              <w:t>2</w:t>
            </w:r>
          </w:p>
        </w:tc>
        <w:tc>
          <w:tcPr>
            <w:tcW w:w="4252" w:type="dxa"/>
          </w:tcPr>
          <w:p w14:paraId="7CE569F8" w14:textId="4E3CD555" w:rsidR="00AB0FB0" w:rsidRPr="00DC6A5C" w:rsidRDefault="00AB0FB0" w:rsidP="00DC6A5C">
            <w:r w:rsidRPr="00DC6A5C">
              <w:t xml:space="preserve">Ознакомиться с </w:t>
            </w:r>
            <w:r w:rsidRPr="00DC6A5C">
              <w:t>аттестационным делом педагогического работника</w:t>
            </w:r>
          </w:p>
        </w:tc>
        <w:tc>
          <w:tcPr>
            <w:tcW w:w="4253" w:type="dxa"/>
          </w:tcPr>
          <w:p w14:paraId="081F3BF8" w14:textId="2729E373" w:rsidR="00AB0FB0" w:rsidRPr="00DC6A5C" w:rsidRDefault="00AB0FB0" w:rsidP="00DC6A5C">
            <w:r w:rsidRPr="00DC6A5C">
              <w:t>Анализ документации</w:t>
            </w:r>
          </w:p>
        </w:tc>
      </w:tr>
      <w:tr w:rsidR="00AB0FB0" w14:paraId="21CD9806" w14:textId="77777777" w:rsidTr="00AB0FB0">
        <w:tc>
          <w:tcPr>
            <w:tcW w:w="993" w:type="dxa"/>
          </w:tcPr>
          <w:p w14:paraId="56B513A0" w14:textId="622CD3BC" w:rsidR="00AB0FB0" w:rsidRPr="00DC6A5C" w:rsidRDefault="009031FE" w:rsidP="00DC6969">
            <w:r w:rsidRPr="00DC6A5C">
              <w:t>3</w:t>
            </w:r>
          </w:p>
        </w:tc>
        <w:tc>
          <w:tcPr>
            <w:tcW w:w="4252" w:type="dxa"/>
          </w:tcPr>
          <w:p w14:paraId="7BBEBDA8" w14:textId="012C65FC" w:rsidR="00AB0FB0" w:rsidRPr="00DC6A5C" w:rsidRDefault="00AB0FB0" w:rsidP="00DC6A5C">
            <w:r w:rsidRPr="00DC6A5C">
              <w:t>Сверить персональные данные аттестуемого педагогического работника с копиями докуме</w:t>
            </w:r>
            <w:r w:rsidRPr="00DC6A5C">
              <w:t>н</w:t>
            </w:r>
            <w:r w:rsidRPr="00DC6A5C">
              <w:t xml:space="preserve">тов  </w:t>
            </w:r>
          </w:p>
        </w:tc>
        <w:tc>
          <w:tcPr>
            <w:tcW w:w="4253" w:type="dxa"/>
          </w:tcPr>
          <w:p w14:paraId="5F7EE2BF" w14:textId="53D2DE52" w:rsidR="00AB0FB0" w:rsidRPr="00DC6A5C" w:rsidRDefault="00AB0FB0" w:rsidP="00DC6A5C">
            <w:r w:rsidRPr="00DC6A5C">
              <w:t>Исключение ошибок, обеспеч</w:t>
            </w:r>
            <w:r w:rsidRPr="00DC6A5C">
              <w:t>е</w:t>
            </w:r>
            <w:r w:rsidRPr="00DC6A5C">
              <w:t>ние качества предоставления услуги</w:t>
            </w:r>
          </w:p>
        </w:tc>
      </w:tr>
      <w:tr w:rsidR="00AB0FB0" w14:paraId="0BDBAEAB" w14:textId="77777777" w:rsidTr="00AB0FB0">
        <w:tc>
          <w:tcPr>
            <w:tcW w:w="993" w:type="dxa"/>
          </w:tcPr>
          <w:p w14:paraId="674DE177" w14:textId="6CC3C316" w:rsidR="00AB0FB0" w:rsidRPr="00DC6A5C" w:rsidRDefault="009031FE" w:rsidP="00DC6969">
            <w:r w:rsidRPr="00DC6A5C">
              <w:t>4</w:t>
            </w:r>
          </w:p>
        </w:tc>
        <w:tc>
          <w:tcPr>
            <w:tcW w:w="4252" w:type="dxa"/>
          </w:tcPr>
          <w:p w14:paraId="31CF706B" w14:textId="5098E6BA" w:rsidR="00AB0FB0" w:rsidRPr="00DC6A5C" w:rsidRDefault="009031FE" w:rsidP="00DC6A5C">
            <w:r w:rsidRPr="00DC6A5C">
              <w:t xml:space="preserve">Проверить </w:t>
            </w:r>
            <w:proofErr w:type="gramStart"/>
            <w:r w:rsidRPr="00DC6A5C">
              <w:t>соответствие  дол</w:t>
            </w:r>
            <w:r w:rsidRPr="00DC6A5C">
              <w:t>ж</w:t>
            </w:r>
            <w:r w:rsidRPr="00DC6A5C">
              <w:t>ностной</w:t>
            </w:r>
            <w:proofErr w:type="gramEnd"/>
            <w:r w:rsidRPr="00DC6A5C">
              <w:t xml:space="preserve"> инструкции аттесту</w:t>
            </w:r>
            <w:r w:rsidRPr="00DC6A5C">
              <w:t>е</w:t>
            </w:r>
            <w:r w:rsidRPr="00DC6A5C">
              <w:t>мого педагогического работн</w:t>
            </w:r>
            <w:r w:rsidRPr="00DC6A5C">
              <w:t>и</w:t>
            </w:r>
            <w:r w:rsidRPr="00DC6A5C">
              <w:t>ка  Единому квалификацио</w:t>
            </w:r>
            <w:r w:rsidRPr="00DC6A5C">
              <w:t>н</w:t>
            </w:r>
            <w:r w:rsidRPr="00DC6A5C">
              <w:t>ному справочнику, утвержде</w:t>
            </w:r>
            <w:r w:rsidRPr="00DC6A5C">
              <w:t>н</w:t>
            </w:r>
            <w:r w:rsidRPr="00DC6A5C">
              <w:t>ному Минздравсоцразвития</w:t>
            </w:r>
            <w:r w:rsidRPr="00DC6A5C">
              <w:t xml:space="preserve"> (</w:t>
            </w:r>
            <w:r w:rsidRPr="00DC6A5C">
              <w:t>Приказ  Минздравсоцразвития РФ от 26.08.2010г. №767н ( в редакции приказа от 31.05.2011г. №148н)</w:t>
            </w:r>
            <w:r w:rsidRPr="00DC6A5C">
              <w:t xml:space="preserve">. </w:t>
            </w:r>
            <w:r w:rsidRPr="00DC6A5C">
              <w:t>Должностная инструкция атт</w:t>
            </w:r>
            <w:r w:rsidRPr="00DC6A5C">
              <w:t>е</w:t>
            </w:r>
            <w:r w:rsidRPr="00DC6A5C">
              <w:t>стуемого педагогического р</w:t>
            </w:r>
            <w:r w:rsidRPr="00DC6A5C">
              <w:t>а</w:t>
            </w:r>
            <w:r w:rsidRPr="00DC6A5C">
              <w:t xml:space="preserve">ботника  </w:t>
            </w:r>
          </w:p>
        </w:tc>
        <w:tc>
          <w:tcPr>
            <w:tcW w:w="4253" w:type="dxa"/>
          </w:tcPr>
          <w:p w14:paraId="7E1878B5" w14:textId="3B0971BD" w:rsidR="00AB0FB0" w:rsidRPr="00DC6A5C" w:rsidRDefault="009031FE" w:rsidP="00DC6A5C">
            <w:r w:rsidRPr="00DC6A5C">
              <w:t xml:space="preserve">Получение информации о </w:t>
            </w:r>
            <w:proofErr w:type="gramStart"/>
            <w:r w:rsidRPr="00DC6A5C">
              <w:t>соо</w:t>
            </w:r>
            <w:r w:rsidRPr="00DC6A5C">
              <w:t>т</w:t>
            </w:r>
            <w:r w:rsidRPr="00DC6A5C">
              <w:t>ветствии  должностной</w:t>
            </w:r>
            <w:proofErr w:type="gramEnd"/>
            <w:r w:rsidRPr="00DC6A5C">
              <w:t xml:space="preserve"> инстру</w:t>
            </w:r>
            <w:r w:rsidRPr="00DC6A5C">
              <w:t>к</w:t>
            </w:r>
            <w:r w:rsidRPr="00DC6A5C">
              <w:t>ции аттестуемого педагогическ</w:t>
            </w:r>
            <w:r w:rsidRPr="00DC6A5C">
              <w:t>о</w:t>
            </w:r>
            <w:r w:rsidRPr="00DC6A5C">
              <w:t>го работника  Единому квалиф</w:t>
            </w:r>
            <w:r w:rsidRPr="00DC6A5C">
              <w:t>и</w:t>
            </w:r>
            <w:r w:rsidRPr="00DC6A5C">
              <w:t>кационному справочнику, у</w:t>
            </w:r>
            <w:r w:rsidRPr="00DC6A5C">
              <w:t>т</w:t>
            </w:r>
            <w:r w:rsidRPr="00DC6A5C">
              <w:t>вержденному Минздравсоцра</w:t>
            </w:r>
            <w:r w:rsidRPr="00DC6A5C">
              <w:t>з</w:t>
            </w:r>
            <w:r w:rsidRPr="00DC6A5C">
              <w:t>вития</w:t>
            </w:r>
          </w:p>
        </w:tc>
      </w:tr>
      <w:tr w:rsidR="009031FE" w14:paraId="743D0F3D" w14:textId="77777777" w:rsidTr="00AB0FB0">
        <w:tc>
          <w:tcPr>
            <w:tcW w:w="993" w:type="dxa"/>
          </w:tcPr>
          <w:p w14:paraId="05C893CA" w14:textId="2D20237F" w:rsidR="009031FE" w:rsidRPr="00DC6A5C" w:rsidRDefault="009031FE" w:rsidP="009031FE">
            <w:r w:rsidRPr="00DC6A5C">
              <w:t>5</w:t>
            </w:r>
          </w:p>
        </w:tc>
        <w:tc>
          <w:tcPr>
            <w:tcW w:w="4252" w:type="dxa"/>
          </w:tcPr>
          <w:p w14:paraId="7ADA72AA" w14:textId="5E00D80E" w:rsidR="009031FE" w:rsidRPr="00DC6A5C" w:rsidRDefault="009031FE" w:rsidP="00DC6A5C">
            <w:r w:rsidRPr="00DC6A5C">
              <w:t>Провести собеседование с представителями администр</w:t>
            </w:r>
            <w:r w:rsidRPr="00DC6A5C">
              <w:t>а</w:t>
            </w:r>
            <w:r w:rsidRPr="00DC6A5C">
              <w:t>ции учреждения, непосредс</w:t>
            </w:r>
            <w:r w:rsidRPr="00DC6A5C">
              <w:t>т</w:t>
            </w:r>
            <w:r w:rsidRPr="00DC6A5C">
              <w:t xml:space="preserve">венным </w:t>
            </w:r>
            <w:proofErr w:type="gramStart"/>
            <w:r w:rsidRPr="00DC6A5C">
              <w:t>руководителем  атт</w:t>
            </w:r>
            <w:r w:rsidRPr="00DC6A5C">
              <w:t>е</w:t>
            </w:r>
            <w:r w:rsidRPr="00DC6A5C">
              <w:t>стуемого</w:t>
            </w:r>
            <w:proofErr w:type="gramEnd"/>
            <w:r w:rsidRPr="00DC6A5C">
              <w:t xml:space="preserve"> педагогического р</w:t>
            </w:r>
            <w:r w:rsidRPr="00DC6A5C">
              <w:t>а</w:t>
            </w:r>
            <w:r w:rsidRPr="00DC6A5C">
              <w:t>ботника</w:t>
            </w:r>
          </w:p>
        </w:tc>
        <w:tc>
          <w:tcPr>
            <w:tcW w:w="4253" w:type="dxa"/>
          </w:tcPr>
          <w:p w14:paraId="296DCC22" w14:textId="28A9680C" w:rsidR="009031FE" w:rsidRPr="00DC6A5C" w:rsidRDefault="009031FE" w:rsidP="00DC6A5C">
            <w:r w:rsidRPr="00DC6A5C">
              <w:t>Получение информации об о</w:t>
            </w:r>
            <w:r w:rsidRPr="00DC6A5C">
              <w:t>б</w:t>
            </w:r>
            <w:r w:rsidRPr="00DC6A5C">
              <w:t>щей культуре педагога, отнош</w:t>
            </w:r>
            <w:r w:rsidRPr="00DC6A5C">
              <w:t>е</w:t>
            </w:r>
            <w:r w:rsidRPr="00DC6A5C">
              <w:t>ниях с потребителями/ обуча</w:t>
            </w:r>
            <w:r w:rsidRPr="00DC6A5C">
              <w:t>ю</w:t>
            </w:r>
            <w:r w:rsidRPr="00DC6A5C">
              <w:t>щимися и родителями, име</w:t>
            </w:r>
            <w:r w:rsidRPr="00DC6A5C">
              <w:t>ю</w:t>
            </w:r>
            <w:r w:rsidRPr="00DC6A5C">
              <w:t>щихся отзывах, наличии ко</w:t>
            </w:r>
            <w:r w:rsidRPr="00DC6A5C">
              <w:t>н</w:t>
            </w:r>
            <w:r w:rsidRPr="00DC6A5C">
              <w:t>фликтов, благодарностей; до</w:t>
            </w:r>
            <w:r w:rsidRPr="00DC6A5C">
              <w:t>с</w:t>
            </w:r>
            <w:r w:rsidRPr="00DC6A5C">
              <w:t>тигнутых результатах профе</w:t>
            </w:r>
            <w:r w:rsidRPr="00DC6A5C">
              <w:t>с</w:t>
            </w:r>
            <w:r w:rsidRPr="00DC6A5C">
              <w:t>сиональной/образовательной деятельности обучающихся и их динамике, результатах, дости</w:t>
            </w:r>
            <w:r w:rsidRPr="00DC6A5C">
              <w:t>г</w:t>
            </w:r>
            <w:r w:rsidRPr="00DC6A5C">
              <w:t>нутых учреждением  /обучающимися под руков</w:t>
            </w:r>
            <w:r w:rsidRPr="00DC6A5C">
              <w:t>о</w:t>
            </w:r>
            <w:r w:rsidRPr="00DC6A5C">
              <w:t>дством педагога; участии атт</w:t>
            </w:r>
            <w:r w:rsidRPr="00DC6A5C">
              <w:t>е</w:t>
            </w:r>
            <w:r w:rsidRPr="00DC6A5C">
              <w:t>стуемого  в разработке и реал</w:t>
            </w:r>
            <w:r w:rsidRPr="00DC6A5C">
              <w:t>и</w:t>
            </w:r>
            <w:r w:rsidRPr="00DC6A5C">
              <w:t>зации учрежденческих программ и проектов, обобщении и пре</w:t>
            </w:r>
            <w:r w:rsidRPr="00DC6A5C">
              <w:t>д</w:t>
            </w:r>
            <w:r w:rsidRPr="00DC6A5C">
              <w:t xml:space="preserve">ставлении имеющегося опыта на методических объединениях и других учрежденческих и </w:t>
            </w:r>
            <w:proofErr w:type="spellStart"/>
            <w:r w:rsidRPr="00DC6A5C">
              <w:t>м</w:t>
            </w:r>
            <w:r w:rsidRPr="00DC6A5C">
              <w:t>е</w:t>
            </w:r>
            <w:r w:rsidRPr="00DC6A5C">
              <w:t>жучрежденческих</w:t>
            </w:r>
            <w:proofErr w:type="spellEnd"/>
            <w:r w:rsidRPr="00DC6A5C">
              <w:t xml:space="preserve"> мероприятиях; разработке и распространении собственных методических и дидактических материалов.</w:t>
            </w:r>
          </w:p>
        </w:tc>
      </w:tr>
      <w:tr w:rsidR="009031FE" w14:paraId="6A4E62DE" w14:textId="77777777" w:rsidTr="00D44EA7">
        <w:tc>
          <w:tcPr>
            <w:tcW w:w="9498" w:type="dxa"/>
            <w:gridSpan w:val="3"/>
          </w:tcPr>
          <w:p w14:paraId="7B042D65" w14:textId="28D11727" w:rsidR="009031FE" w:rsidRPr="00DC6A5C" w:rsidRDefault="009031FE" w:rsidP="00DC6A5C">
            <w:proofErr w:type="gramStart"/>
            <w:r w:rsidRPr="00DC6A5C">
              <w:rPr>
                <w:b/>
              </w:rPr>
              <w:t>Определить  уровень</w:t>
            </w:r>
            <w:proofErr w:type="gramEnd"/>
            <w:r w:rsidRPr="00DC6A5C">
              <w:rPr>
                <w:b/>
              </w:rPr>
              <w:t xml:space="preserve"> профессиональной компетентности педагогического работника, а именно:</w:t>
            </w:r>
          </w:p>
        </w:tc>
      </w:tr>
      <w:tr w:rsidR="009031FE" w14:paraId="17F1F593" w14:textId="77777777" w:rsidTr="00AB0FB0">
        <w:tc>
          <w:tcPr>
            <w:tcW w:w="993" w:type="dxa"/>
          </w:tcPr>
          <w:p w14:paraId="7D78998F" w14:textId="6229198D" w:rsidR="009031FE" w:rsidRPr="00DC6A5C" w:rsidRDefault="009031FE" w:rsidP="009031FE">
            <w:r w:rsidRPr="00DC6A5C">
              <w:lastRenderedPageBreak/>
              <w:t>6</w:t>
            </w:r>
          </w:p>
        </w:tc>
        <w:tc>
          <w:tcPr>
            <w:tcW w:w="4252" w:type="dxa"/>
          </w:tcPr>
          <w:p w14:paraId="16A801BB" w14:textId="3E0F428F" w:rsidR="009031FE" w:rsidRPr="00DC6A5C" w:rsidRDefault="009031FE" w:rsidP="00DC6A5C">
            <w:r w:rsidRPr="00DC6A5C">
              <w:t>Изучить систему професси</w:t>
            </w:r>
            <w:r w:rsidRPr="00DC6A5C">
              <w:t>о</w:t>
            </w:r>
            <w:r w:rsidRPr="00DC6A5C">
              <w:t>нальной деятельности атт</w:t>
            </w:r>
            <w:r w:rsidRPr="00DC6A5C">
              <w:t>е</w:t>
            </w:r>
            <w:r w:rsidRPr="00DC6A5C">
              <w:t>стуемого педагогического р</w:t>
            </w:r>
            <w:r w:rsidRPr="00DC6A5C">
              <w:t>а</w:t>
            </w:r>
            <w:r w:rsidRPr="00DC6A5C">
              <w:t xml:space="preserve">ботника  </w:t>
            </w:r>
          </w:p>
        </w:tc>
        <w:tc>
          <w:tcPr>
            <w:tcW w:w="4253" w:type="dxa"/>
          </w:tcPr>
          <w:p w14:paraId="329D78C5" w14:textId="475B0A8B" w:rsidR="009031FE" w:rsidRPr="00DC6A5C" w:rsidRDefault="009031FE" w:rsidP="00DC6A5C">
            <w:r w:rsidRPr="00DC6A5C">
              <w:t>Анализ продуктов професси</w:t>
            </w:r>
            <w:r w:rsidRPr="00DC6A5C">
              <w:t>о</w:t>
            </w:r>
            <w:r w:rsidRPr="00DC6A5C">
              <w:t>нальной деятельности в соотве</w:t>
            </w:r>
            <w:r w:rsidRPr="00DC6A5C">
              <w:t>т</w:t>
            </w:r>
            <w:r w:rsidRPr="00DC6A5C">
              <w:t xml:space="preserve">ствии с источниками получения информации; оценка уровня личного вклада в достижение результатов деятельности </w:t>
            </w:r>
            <w:proofErr w:type="gramStart"/>
            <w:r w:rsidRPr="00DC6A5C">
              <w:t>учр</w:t>
            </w:r>
            <w:r w:rsidRPr="00DC6A5C">
              <w:t>е</w:t>
            </w:r>
            <w:r w:rsidRPr="00DC6A5C">
              <w:t>ждения,  результаты</w:t>
            </w:r>
            <w:proofErr w:type="gramEnd"/>
            <w:r w:rsidRPr="00DC6A5C">
              <w:t xml:space="preserve"> учащихся, в том числе в сравнении с пред</w:t>
            </w:r>
            <w:r w:rsidRPr="00DC6A5C">
              <w:t>ы</w:t>
            </w:r>
            <w:r w:rsidRPr="00DC6A5C">
              <w:t>дущим этапом, данные внутр</w:t>
            </w:r>
            <w:r w:rsidRPr="00DC6A5C">
              <w:t>и</w:t>
            </w:r>
            <w:r w:rsidRPr="00DC6A5C">
              <w:t>учрежденческого  контроля</w:t>
            </w:r>
            <w:r w:rsidRPr="00DC6A5C">
              <w:t>.</w:t>
            </w:r>
            <w:r w:rsidRPr="00DC6A5C">
              <w:t xml:space="preserve"> </w:t>
            </w:r>
          </w:p>
          <w:p w14:paraId="4657234C" w14:textId="23DB6424" w:rsidR="009031FE" w:rsidRPr="00DC6A5C" w:rsidRDefault="009031FE" w:rsidP="00DC6A5C">
            <w:r w:rsidRPr="00DC6A5C">
              <w:t xml:space="preserve">Анализ </w:t>
            </w:r>
            <w:proofErr w:type="gramStart"/>
            <w:r w:rsidRPr="00DC6A5C">
              <w:t>планов,  рабочих</w:t>
            </w:r>
            <w:proofErr w:type="gramEnd"/>
            <w:r w:rsidRPr="00DC6A5C">
              <w:t xml:space="preserve"> пр</w:t>
            </w:r>
            <w:r w:rsidRPr="00DC6A5C">
              <w:t>о</w:t>
            </w:r>
            <w:r w:rsidRPr="00DC6A5C">
              <w:t>грамм, документов  и материалов к  занятиям, реализации разли</w:t>
            </w:r>
            <w:r w:rsidRPr="00DC6A5C">
              <w:t>ч</w:t>
            </w:r>
            <w:r w:rsidRPr="00DC6A5C">
              <w:t>ных направлений професси</w:t>
            </w:r>
            <w:r w:rsidRPr="00DC6A5C">
              <w:t>о</w:t>
            </w:r>
            <w:r w:rsidRPr="00DC6A5C">
              <w:t>нальной деятельности на   соо</w:t>
            </w:r>
            <w:r w:rsidRPr="00DC6A5C">
              <w:t>т</w:t>
            </w:r>
            <w:r w:rsidRPr="00DC6A5C">
              <w:t>ветствие деятельности норм</w:t>
            </w:r>
            <w:r w:rsidRPr="00DC6A5C">
              <w:t>а</w:t>
            </w:r>
            <w:r w:rsidRPr="00DC6A5C">
              <w:t>тивным требованиям и напра</w:t>
            </w:r>
            <w:r w:rsidRPr="00DC6A5C">
              <w:t>в</w:t>
            </w:r>
            <w:r w:rsidRPr="00DC6A5C">
              <w:t>лениям развития. Оценка комп</w:t>
            </w:r>
            <w:r w:rsidRPr="00DC6A5C">
              <w:t>е</w:t>
            </w:r>
            <w:r w:rsidRPr="00DC6A5C">
              <w:t>тентностей в организации де</w:t>
            </w:r>
            <w:r w:rsidRPr="00DC6A5C">
              <w:t>я</w:t>
            </w:r>
            <w:r w:rsidRPr="00DC6A5C">
              <w:t>тельности, постановке целей и задач, в обеспечении информ</w:t>
            </w:r>
            <w:r w:rsidRPr="00DC6A5C">
              <w:t>а</w:t>
            </w:r>
            <w:r w:rsidRPr="00DC6A5C">
              <w:t>ционной основы деятельности.</w:t>
            </w:r>
          </w:p>
        </w:tc>
      </w:tr>
      <w:tr w:rsidR="009031FE" w14:paraId="05A6B98F" w14:textId="77777777" w:rsidTr="00AB0FB0">
        <w:tc>
          <w:tcPr>
            <w:tcW w:w="993" w:type="dxa"/>
          </w:tcPr>
          <w:p w14:paraId="7983C41E" w14:textId="5DC629D6" w:rsidR="009031FE" w:rsidRPr="00DC6A5C" w:rsidRDefault="009031FE" w:rsidP="009031FE">
            <w:r w:rsidRPr="00DC6A5C">
              <w:t>7</w:t>
            </w:r>
          </w:p>
        </w:tc>
        <w:tc>
          <w:tcPr>
            <w:tcW w:w="4252" w:type="dxa"/>
          </w:tcPr>
          <w:p w14:paraId="4F07A311" w14:textId="6DF1B368" w:rsidR="009031FE" w:rsidRPr="00DC6A5C" w:rsidRDefault="009031FE" w:rsidP="00DC6A5C">
            <w:proofErr w:type="gramStart"/>
            <w:r w:rsidRPr="00DC6A5C">
              <w:t>Посетить  учебные</w:t>
            </w:r>
            <w:proofErr w:type="gramEnd"/>
            <w:r w:rsidRPr="00DC6A5C">
              <w:t xml:space="preserve"> занятия (</w:t>
            </w:r>
            <w:r w:rsidRPr="00DC6A5C">
              <w:t>до 3</w:t>
            </w:r>
            <w:r w:rsidRPr="00DC6A5C">
              <w:t xml:space="preserve">), демонстрирующие практические навыки </w:t>
            </w:r>
            <w:proofErr w:type="spellStart"/>
            <w:r w:rsidRPr="00DC6A5C">
              <w:t>атт</w:t>
            </w:r>
            <w:r w:rsidRPr="00DC6A5C">
              <w:t>е</w:t>
            </w:r>
            <w:r w:rsidRPr="00DC6A5C">
              <w:t>стующегося</w:t>
            </w:r>
            <w:proofErr w:type="spellEnd"/>
            <w:r w:rsidRPr="00DC6A5C">
              <w:t xml:space="preserve"> педагогического работника, с последующим с</w:t>
            </w:r>
            <w:r w:rsidRPr="00DC6A5C">
              <w:t>а</w:t>
            </w:r>
            <w:r w:rsidRPr="00DC6A5C">
              <w:t>моанализом</w:t>
            </w:r>
          </w:p>
        </w:tc>
        <w:tc>
          <w:tcPr>
            <w:tcW w:w="4253" w:type="dxa"/>
          </w:tcPr>
          <w:p w14:paraId="730799DD" w14:textId="363782F1" w:rsidR="009031FE" w:rsidRPr="00DC6A5C" w:rsidRDefault="009031FE" w:rsidP="00DC6A5C">
            <w:proofErr w:type="gramStart"/>
            <w:r w:rsidRPr="00DC6A5C">
              <w:t>Оценка  профессиональных</w:t>
            </w:r>
            <w:proofErr w:type="gramEnd"/>
            <w:r w:rsidRPr="00DC6A5C">
              <w:t xml:space="preserve"> ко</w:t>
            </w:r>
            <w:r w:rsidRPr="00DC6A5C">
              <w:t>м</w:t>
            </w:r>
            <w:r w:rsidRPr="00DC6A5C">
              <w:t>петентностей: постановки целей и задач; мотивирования на ос</w:t>
            </w:r>
            <w:r w:rsidRPr="00DC6A5C">
              <w:t>у</w:t>
            </w:r>
            <w:r w:rsidRPr="00DC6A5C">
              <w:t>ществление  деятельности; пр</w:t>
            </w:r>
            <w:r w:rsidRPr="00DC6A5C">
              <w:t>и</w:t>
            </w:r>
            <w:r w:rsidRPr="00DC6A5C">
              <w:t>нятия решений в пределах ко</w:t>
            </w:r>
            <w:r w:rsidRPr="00DC6A5C">
              <w:t>м</w:t>
            </w:r>
            <w:r w:rsidRPr="00DC6A5C">
              <w:t>петенции; обеспечение инфо</w:t>
            </w:r>
            <w:r w:rsidRPr="00DC6A5C">
              <w:t>р</w:t>
            </w:r>
            <w:r w:rsidRPr="00DC6A5C">
              <w:t>мационной основы деятельн</w:t>
            </w:r>
            <w:r w:rsidRPr="00DC6A5C">
              <w:t>о</w:t>
            </w:r>
            <w:r w:rsidRPr="00DC6A5C">
              <w:t>сти; организация   деятельности и др.</w:t>
            </w:r>
          </w:p>
        </w:tc>
      </w:tr>
      <w:tr w:rsidR="009031FE" w14:paraId="3ECEF417" w14:textId="77777777" w:rsidTr="00AB0FB0">
        <w:tc>
          <w:tcPr>
            <w:tcW w:w="993" w:type="dxa"/>
          </w:tcPr>
          <w:p w14:paraId="50545F75" w14:textId="163FDB00" w:rsidR="009031FE" w:rsidRPr="00DC6A5C" w:rsidRDefault="009031FE" w:rsidP="009031FE">
            <w:r w:rsidRPr="00DC6A5C">
              <w:t>8</w:t>
            </w:r>
          </w:p>
        </w:tc>
        <w:tc>
          <w:tcPr>
            <w:tcW w:w="4252" w:type="dxa"/>
          </w:tcPr>
          <w:p w14:paraId="05DC655E" w14:textId="77777777" w:rsidR="009031FE" w:rsidRPr="00DC6A5C" w:rsidRDefault="009031FE" w:rsidP="00DC6A5C">
            <w:r w:rsidRPr="00DC6A5C">
              <w:t xml:space="preserve">Провести экспертную оценку учебных занятий </w:t>
            </w:r>
          </w:p>
          <w:p w14:paraId="4FDEDC5A" w14:textId="77777777" w:rsidR="009031FE" w:rsidRPr="00DC6A5C" w:rsidRDefault="009031FE" w:rsidP="00DC6A5C"/>
        </w:tc>
        <w:tc>
          <w:tcPr>
            <w:tcW w:w="4253" w:type="dxa"/>
          </w:tcPr>
          <w:p w14:paraId="33B84229" w14:textId="0A8BD725" w:rsidR="009031FE" w:rsidRPr="00DC6A5C" w:rsidRDefault="009031FE" w:rsidP="00DC6A5C">
            <w:r w:rsidRPr="00DC6A5C">
              <w:t>Экспертная оценка учебных з</w:t>
            </w:r>
            <w:r w:rsidRPr="00DC6A5C">
              <w:t>а</w:t>
            </w:r>
            <w:r w:rsidRPr="00DC6A5C">
              <w:t>нятий</w:t>
            </w:r>
          </w:p>
        </w:tc>
      </w:tr>
      <w:tr w:rsidR="00A504FA" w14:paraId="01B70C81" w14:textId="77777777" w:rsidTr="00AB0FB0">
        <w:tc>
          <w:tcPr>
            <w:tcW w:w="993" w:type="dxa"/>
          </w:tcPr>
          <w:p w14:paraId="2A22ED49" w14:textId="66675A12" w:rsidR="00A504FA" w:rsidRPr="00DC6A5C" w:rsidRDefault="00A504FA" w:rsidP="00A504FA">
            <w:r w:rsidRPr="00DC6A5C">
              <w:t>9</w:t>
            </w:r>
          </w:p>
        </w:tc>
        <w:tc>
          <w:tcPr>
            <w:tcW w:w="4252" w:type="dxa"/>
          </w:tcPr>
          <w:p w14:paraId="18F5C4F1" w14:textId="319A12EB" w:rsidR="00A504FA" w:rsidRPr="00DC6A5C" w:rsidRDefault="00A504FA" w:rsidP="00DC6A5C">
            <w:r w:rsidRPr="00DC6A5C">
              <w:t>Просчитать количество баллов, которое набрал аттестуемый педагогический работник</w:t>
            </w:r>
          </w:p>
        </w:tc>
        <w:tc>
          <w:tcPr>
            <w:tcW w:w="4253" w:type="dxa"/>
          </w:tcPr>
          <w:p w14:paraId="2791069A" w14:textId="7ED4991C" w:rsidR="00A504FA" w:rsidRPr="00DC6A5C" w:rsidRDefault="00A504FA" w:rsidP="00DC6A5C">
            <w:r w:rsidRPr="00DC6A5C">
              <w:t>Количество баллов аттестуемого педагогического работника</w:t>
            </w:r>
          </w:p>
        </w:tc>
      </w:tr>
      <w:tr w:rsidR="00A504FA" w14:paraId="32795801" w14:textId="77777777" w:rsidTr="00AB0FB0">
        <w:tc>
          <w:tcPr>
            <w:tcW w:w="993" w:type="dxa"/>
          </w:tcPr>
          <w:p w14:paraId="27ECDB75" w14:textId="23E6B5D2" w:rsidR="00A504FA" w:rsidRPr="00DC6A5C" w:rsidRDefault="00A504FA" w:rsidP="00A504FA">
            <w:r w:rsidRPr="00DC6A5C">
              <w:t>10</w:t>
            </w:r>
          </w:p>
        </w:tc>
        <w:tc>
          <w:tcPr>
            <w:tcW w:w="4252" w:type="dxa"/>
          </w:tcPr>
          <w:p w14:paraId="44ABD698" w14:textId="7B0B4A0F" w:rsidR="00A504FA" w:rsidRPr="00DC6A5C" w:rsidRDefault="00A504FA" w:rsidP="00DC6A5C">
            <w:r w:rsidRPr="00DC6A5C">
              <w:t xml:space="preserve">Провести собеседование с </w:t>
            </w:r>
            <w:proofErr w:type="gramStart"/>
            <w:r w:rsidRPr="00DC6A5C">
              <w:t>атт</w:t>
            </w:r>
            <w:r w:rsidRPr="00DC6A5C">
              <w:t>е</w:t>
            </w:r>
            <w:r w:rsidRPr="00DC6A5C">
              <w:t>стуемым,  включающее</w:t>
            </w:r>
            <w:proofErr w:type="gramEnd"/>
            <w:r w:rsidRPr="00DC6A5C">
              <w:t xml:space="preserve"> уст</w:t>
            </w:r>
            <w:r w:rsidRPr="00DC6A5C">
              <w:t>а</w:t>
            </w:r>
            <w:r w:rsidRPr="00DC6A5C">
              <w:t>новление соответствия профе</w:t>
            </w:r>
            <w:r w:rsidRPr="00DC6A5C">
              <w:t>с</w:t>
            </w:r>
            <w:r w:rsidRPr="00DC6A5C">
              <w:t>сиональной деятельности атт</w:t>
            </w:r>
            <w:r w:rsidRPr="00DC6A5C">
              <w:t>е</w:t>
            </w:r>
            <w:r w:rsidRPr="00DC6A5C">
              <w:t>стуемого  его самооценке (с</w:t>
            </w:r>
            <w:r w:rsidRPr="00DC6A5C">
              <w:t>а</w:t>
            </w:r>
            <w:r w:rsidRPr="00DC6A5C">
              <w:t>моанализу)</w:t>
            </w:r>
          </w:p>
        </w:tc>
        <w:tc>
          <w:tcPr>
            <w:tcW w:w="4253" w:type="dxa"/>
          </w:tcPr>
          <w:p w14:paraId="0F545CD0" w14:textId="25B6D857" w:rsidR="00A504FA" w:rsidRPr="00DC6A5C" w:rsidRDefault="00A504FA" w:rsidP="00DC6A5C">
            <w:r w:rsidRPr="00DC6A5C">
              <w:t xml:space="preserve">Уточнение различных аспектов, касающихся </w:t>
            </w:r>
            <w:proofErr w:type="gramStart"/>
            <w:r w:rsidRPr="00DC6A5C">
              <w:t>отношения  рабо</w:t>
            </w:r>
            <w:r w:rsidRPr="00DC6A5C">
              <w:t>т</w:t>
            </w:r>
            <w:r w:rsidRPr="00DC6A5C">
              <w:t>ника</w:t>
            </w:r>
            <w:proofErr w:type="gramEnd"/>
            <w:r w:rsidRPr="00DC6A5C">
              <w:t xml:space="preserve"> к своей деятельности, ст</w:t>
            </w:r>
            <w:r w:rsidRPr="00DC6A5C">
              <w:t>е</w:t>
            </w:r>
            <w:r w:rsidRPr="00DC6A5C">
              <w:t>пень критичности самооценки  и т.д.</w:t>
            </w:r>
          </w:p>
        </w:tc>
      </w:tr>
      <w:tr w:rsidR="00A504FA" w14:paraId="51E7D59B" w14:textId="77777777" w:rsidTr="00AB0FB0">
        <w:tc>
          <w:tcPr>
            <w:tcW w:w="993" w:type="dxa"/>
          </w:tcPr>
          <w:p w14:paraId="7382E270" w14:textId="376CF5DD" w:rsidR="00A504FA" w:rsidRPr="00DC6A5C" w:rsidRDefault="00A504FA" w:rsidP="00A504FA">
            <w:r w:rsidRPr="00DC6A5C">
              <w:t>11</w:t>
            </w:r>
          </w:p>
        </w:tc>
        <w:tc>
          <w:tcPr>
            <w:tcW w:w="4252" w:type="dxa"/>
          </w:tcPr>
          <w:p w14:paraId="698AE9C9" w14:textId="77777777" w:rsidR="00A504FA" w:rsidRPr="00DC6A5C" w:rsidRDefault="00A504FA" w:rsidP="00DC6A5C">
            <w:r w:rsidRPr="00DC6A5C">
              <w:t xml:space="preserve">Провести анкетирование коллег </w:t>
            </w:r>
          </w:p>
          <w:p w14:paraId="7F35CFDB" w14:textId="1137AFFF" w:rsidR="00A504FA" w:rsidRPr="00DC6A5C" w:rsidRDefault="00A504FA" w:rsidP="00DC6A5C">
            <w:r w:rsidRPr="00DC6A5C">
              <w:t>(при необходимости, неодн</w:t>
            </w:r>
            <w:r w:rsidRPr="00DC6A5C">
              <w:t>о</w:t>
            </w:r>
            <w:r w:rsidRPr="00DC6A5C">
              <w:t>значном толковании результ</w:t>
            </w:r>
            <w:r w:rsidRPr="00DC6A5C">
              <w:t>а</w:t>
            </w:r>
            <w:r w:rsidRPr="00DC6A5C">
              <w:t>тов аттестации)</w:t>
            </w:r>
          </w:p>
        </w:tc>
        <w:tc>
          <w:tcPr>
            <w:tcW w:w="4253" w:type="dxa"/>
          </w:tcPr>
          <w:p w14:paraId="4E73F76C" w14:textId="11457A5A" w:rsidR="00A504FA" w:rsidRPr="00DC6A5C" w:rsidRDefault="00A504FA" w:rsidP="00DC6A5C">
            <w:r w:rsidRPr="00DC6A5C">
              <w:t>Информация для анализа</w:t>
            </w:r>
            <w:r w:rsidRPr="00DC6A5C">
              <w:rPr>
                <w:b/>
              </w:rPr>
              <w:t xml:space="preserve"> </w:t>
            </w:r>
            <w:r w:rsidRPr="00DC6A5C">
              <w:t>пр</w:t>
            </w:r>
            <w:r w:rsidRPr="00DC6A5C">
              <w:t>о</w:t>
            </w:r>
            <w:r w:rsidRPr="00DC6A5C">
              <w:t xml:space="preserve">фессиональной компетентности аттестуемого педагогического работника, </w:t>
            </w:r>
            <w:proofErr w:type="gramStart"/>
            <w:r w:rsidRPr="00DC6A5C">
              <w:t>уровне  авторитета</w:t>
            </w:r>
            <w:proofErr w:type="gramEnd"/>
            <w:r w:rsidRPr="00DC6A5C">
              <w:t xml:space="preserve"> в профессиональной среде</w:t>
            </w:r>
          </w:p>
        </w:tc>
      </w:tr>
      <w:tr w:rsidR="00A504FA" w14:paraId="48492FF8" w14:textId="77777777" w:rsidTr="008C0D68">
        <w:tc>
          <w:tcPr>
            <w:tcW w:w="9498" w:type="dxa"/>
            <w:gridSpan w:val="3"/>
          </w:tcPr>
          <w:p w14:paraId="7D9B423E" w14:textId="34269ACE" w:rsidR="00A504FA" w:rsidRPr="00DC6A5C" w:rsidRDefault="00A504FA" w:rsidP="00DC6A5C">
            <w:pPr>
              <w:rPr>
                <w:b/>
              </w:rPr>
            </w:pPr>
            <w:r w:rsidRPr="00DC6A5C">
              <w:rPr>
                <w:b/>
              </w:rPr>
              <w:t>Определить продуктивность (результативность) практической деятельности педагогического работн</w:t>
            </w:r>
            <w:r w:rsidRPr="00DC6A5C">
              <w:rPr>
                <w:b/>
              </w:rPr>
              <w:t>и</w:t>
            </w:r>
            <w:r w:rsidRPr="00DC6A5C">
              <w:rPr>
                <w:b/>
              </w:rPr>
              <w:t>ка, а именно:</w:t>
            </w:r>
          </w:p>
        </w:tc>
      </w:tr>
      <w:tr w:rsidR="00A504FA" w14:paraId="2B366E10" w14:textId="77777777" w:rsidTr="00AB0FB0">
        <w:tc>
          <w:tcPr>
            <w:tcW w:w="993" w:type="dxa"/>
          </w:tcPr>
          <w:p w14:paraId="5E03BB1D" w14:textId="3C208439" w:rsidR="00A504FA" w:rsidRPr="00DC6A5C" w:rsidRDefault="00DC6A5C" w:rsidP="00A504FA">
            <w:r w:rsidRPr="00DC6A5C">
              <w:t>12</w:t>
            </w:r>
          </w:p>
        </w:tc>
        <w:tc>
          <w:tcPr>
            <w:tcW w:w="4252" w:type="dxa"/>
          </w:tcPr>
          <w:p w14:paraId="502E1E14" w14:textId="6B9F3DC2" w:rsidR="00A504FA" w:rsidRPr="00DC6A5C" w:rsidRDefault="00A504FA" w:rsidP="00DC6A5C">
            <w:r w:rsidRPr="00DC6A5C">
              <w:t xml:space="preserve">Изучить </w:t>
            </w:r>
            <w:proofErr w:type="gramStart"/>
            <w:r w:rsidRPr="00DC6A5C">
              <w:t xml:space="preserve">документы  </w:t>
            </w:r>
            <w:r w:rsidRPr="00DC6A5C">
              <w:t>П</w:t>
            </w:r>
            <w:r w:rsidRPr="00DC6A5C">
              <w:t>ортфолио</w:t>
            </w:r>
            <w:proofErr w:type="gramEnd"/>
            <w:r w:rsidRPr="00DC6A5C">
              <w:t xml:space="preserve"> педагога </w:t>
            </w:r>
          </w:p>
        </w:tc>
        <w:tc>
          <w:tcPr>
            <w:tcW w:w="4253" w:type="dxa"/>
          </w:tcPr>
          <w:p w14:paraId="1444B73D" w14:textId="62CCDCDA" w:rsidR="00A504FA" w:rsidRPr="00DC6A5C" w:rsidRDefault="00A504FA" w:rsidP="00DC6A5C">
            <w:r w:rsidRPr="00DC6A5C">
              <w:t xml:space="preserve">Анализ имеющихся поощрений и дисциплинарных </w:t>
            </w:r>
            <w:proofErr w:type="gramStart"/>
            <w:r w:rsidRPr="00DC6A5C">
              <w:t>взысканий  рабо</w:t>
            </w:r>
            <w:bookmarkStart w:id="0" w:name="_GoBack"/>
            <w:bookmarkEnd w:id="0"/>
            <w:r w:rsidRPr="00DC6A5C">
              <w:t>тника</w:t>
            </w:r>
            <w:proofErr w:type="gramEnd"/>
            <w:r w:rsidRPr="00DC6A5C">
              <w:t>: наград, благодарн</w:t>
            </w:r>
            <w:r w:rsidRPr="00DC6A5C">
              <w:t>о</w:t>
            </w:r>
            <w:r w:rsidRPr="00DC6A5C">
              <w:t>стей,  замечаний, отзывов, р</w:t>
            </w:r>
            <w:r w:rsidRPr="00DC6A5C">
              <w:t>е</w:t>
            </w:r>
            <w:r w:rsidRPr="00DC6A5C">
              <w:t xml:space="preserve">зультатов </w:t>
            </w:r>
            <w:r w:rsidRPr="00DC6A5C">
              <w:lastRenderedPageBreak/>
              <w:t xml:space="preserve">участия в конкурсах, соревнованиях, методических мероприятиях </w:t>
            </w:r>
          </w:p>
        </w:tc>
      </w:tr>
      <w:tr w:rsidR="00A504FA" w14:paraId="41E6B426" w14:textId="77777777" w:rsidTr="00AB0FB0">
        <w:tc>
          <w:tcPr>
            <w:tcW w:w="993" w:type="dxa"/>
          </w:tcPr>
          <w:p w14:paraId="120E7B53" w14:textId="5355D209" w:rsidR="00A504FA" w:rsidRPr="00DC6A5C" w:rsidRDefault="00DC6A5C" w:rsidP="00A504FA">
            <w:r w:rsidRPr="00DC6A5C">
              <w:lastRenderedPageBreak/>
              <w:t>13</w:t>
            </w:r>
          </w:p>
        </w:tc>
        <w:tc>
          <w:tcPr>
            <w:tcW w:w="4252" w:type="dxa"/>
          </w:tcPr>
          <w:p w14:paraId="509DDAF2" w14:textId="60306CA3" w:rsidR="00A504FA" w:rsidRPr="00DC6A5C" w:rsidRDefault="00A504FA" w:rsidP="00DC6A5C">
            <w:r w:rsidRPr="00DC6A5C">
              <w:t>Проверить (</w:t>
            </w:r>
            <w:proofErr w:type="gramStart"/>
            <w:r w:rsidRPr="00DC6A5C">
              <w:t>выборочно)  дост</w:t>
            </w:r>
            <w:r w:rsidRPr="00DC6A5C">
              <w:t>о</w:t>
            </w:r>
            <w:r w:rsidRPr="00DC6A5C">
              <w:t>верность</w:t>
            </w:r>
            <w:proofErr w:type="gramEnd"/>
            <w:r w:rsidRPr="00DC6A5C">
              <w:t xml:space="preserve"> и объективность да</w:t>
            </w:r>
            <w:r w:rsidRPr="00DC6A5C">
              <w:t>н</w:t>
            </w:r>
            <w:r w:rsidRPr="00DC6A5C">
              <w:t>ных, представленных в портф</w:t>
            </w:r>
            <w:r w:rsidRPr="00DC6A5C">
              <w:t>о</w:t>
            </w:r>
            <w:r w:rsidRPr="00DC6A5C">
              <w:t>лио, т.е. сверить данные, ук</w:t>
            </w:r>
            <w:r w:rsidRPr="00DC6A5C">
              <w:t>а</w:t>
            </w:r>
            <w:r w:rsidRPr="00DC6A5C">
              <w:t>занные в портфолио с докуме</w:t>
            </w:r>
            <w:r w:rsidRPr="00DC6A5C">
              <w:t>н</w:t>
            </w:r>
            <w:r w:rsidRPr="00DC6A5C">
              <w:t>тами,  запросив их у админис</w:t>
            </w:r>
            <w:r w:rsidRPr="00DC6A5C">
              <w:t>т</w:t>
            </w:r>
            <w:r w:rsidRPr="00DC6A5C">
              <w:t xml:space="preserve">рации учреждения   </w:t>
            </w:r>
          </w:p>
        </w:tc>
        <w:tc>
          <w:tcPr>
            <w:tcW w:w="4253" w:type="dxa"/>
          </w:tcPr>
          <w:p w14:paraId="52E54DCE" w14:textId="6C91436A" w:rsidR="00A504FA" w:rsidRPr="00DC6A5C" w:rsidRDefault="00A504FA" w:rsidP="00DC6A5C">
            <w:r w:rsidRPr="00DC6A5C">
              <w:t>Получение информации о дост</w:t>
            </w:r>
            <w:r w:rsidRPr="00DC6A5C">
              <w:t>о</w:t>
            </w:r>
            <w:r w:rsidRPr="00DC6A5C">
              <w:t xml:space="preserve">верности и объективности </w:t>
            </w:r>
            <w:proofErr w:type="gramStart"/>
            <w:r w:rsidRPr="00DC6A5C">
              <w:t>док</w:t>
            </w:r>
            <w:r w:rsidRPr="00DC6A5C">
              <w:t>у</w:t>
            </w:r>
            <w:r w:rsidRPr="00DC6A5C">
              <w:t>ментов  для</w:t>
            </w:r>
            <w:proofErr w:type="gramEnd"/>
            <w:r w:rsidRPr="00DC6A5C">
              <w:t xml:space="preserve">  анализа продукти</w:t>
            </w:r>
            <w:r w:rsidRPr="00DC6A5C">
              <w:t>в</w:t>
            </w:r>
            <w:r w:rsidRPr="00DC6A5C">
              <w:t>ности (результативности) пра</w:t>
            </w:r>
            <w:r w:rsidRPr="00DC6A5C">
              <w:t>к</w:t>
            </w:r>
            <w:r w:rsidRPr="00DC6A5C">
              <w:t>тической деятельности педаг</w:t>
            </w:r>
            <w:r w:rsidRPr="00DC6A5C">
              <w:t>о</w:t>
            </w:r>
            <w:r w:rsidRPr="00DC6A5C">
              <w:t>гического работника</w:t>
            </w:r>
          </w:p>
        </w:tc>
      </w:tr>
      <w:tr w:rsidR="00A504FA" w14:paraId="539B1A92" w14:textId="77777777" w:rsidTr="00AB0FB0">
        <w:tc>
          <w:tcPr>
            <w:tcW w:w="993" w:type="dxa"/>
          </w:tcPr>
          <w:p w14:paraId="48F35FA2" w14:textId="06D22355" w:rsidR="00A504FA" w:rsidRPr="00DC6A5C" w:rsidRDefault="00DC6A5C" w:rsidP="00A504FA">
            <w:r w:rsidRPr="00DC6A5C">
              <w:t>14</w:t>
            </w:r>
          </w:p>
        </w:tc>
        <w:tc>
          <w:tcPr>
            <w:tcW w:w="4252" w:type="dxa"/>
          </w:tcPr>
          <w:p w14:paraId="3BA8AF88" w14:textId="1EF00821" w:rsidR="00A504FA" w:rsidRPr="00DC6A5C" w:rsidRDefault="00A504FA" w:rsidP="00DC6A5C">
            <w:r w:rsidRPr="00DC6A5C">
              <w:t>Провести собеседование с атт</w:t>
            </w:r>
            <w:r w:rsidRPr="00DC6A5C">
              <w:t>е</w:t>
            </w:r>
            <w:r w:rsidRPr="00DC6A5C">
              <w:t>стуемым педагогическим р</w:t>
            </w:r>
            <w:r w:rsidRPr="00DC6A5C">
              <w:t>а</w:t>
            </w:r>
            <w:r w:rsidRPr="00DC6A5C">
              <w:t>ботником при возникновении вопросов</w:t>
            </w:r>
          </w:p>
        </w:tc>
        <w:tc>
          <w:tcPr>
            <w:tcW w:w="4253" w:type="dxa"/>
          </w:tcPr>
          <w:p w14:paraId="5162BA8A" w14:textId="192D4AA8" w:rsidR="00A504FA" w:rsidRPr="00DC6A5C" w:rsidRDefault="00A504FA" w:rsidP="00DC6A5C">
            <w:r w:rsidRPr="00DC6A5C">
              <w:t xml:space="preserve">Уточнение различных аспектов, касающихся продуктивности, </w:t>
            </w:r>
            <w:proofErr w:type="gramStart"/>
            <w:r w:rsidRPr="00DC6A5C">
              <w:t>результатов  деятельности</w:t>
            </w:r>
            <w:proofErr w:type="gramEnd"/>
            <w:r w:rsidRPr="00DC6A5C">
              <w:t xml:space="preserve"> пед</w:t>
            </w:r>
            <w:r w:rsidRPr="00DC6A5C">
              <w:t>а</w:t>
            </w:r>
            <w:r w:rsidRPr="00DC6A5C">
              <w:t xml:space="preserve">гогического   работника </w:t>
            </w:r>
          </w:p>
        </w:tc>
      </w:tr>
      <w:tr w:rsidR="00A504FA" w14:paraId="766FFE64" w14:textId="77777777" w:rsidTr="00AB0FB0">
        <w:tc>
          <w:tcPr>
            <w:tcW w:w="993" w:type="dxa"/>
          </w:tcPr>
          <w:p w14:paraId="5B2D83B4" w14:textId="58B51E3C" w:rsidR="00A504FA" w:rsidRPr="00DC6A5C" w:rsidRDefault="00DC6A5C" w:rsidP="00A504FA">
            <w:r w:rsidRPr="00DC6A5C">
              <w:t>15</w:t>
            </w:r>
          </w:p>
        </w:tc>
        <w:tc>
          <w:tcPr>
            <w:tcW w:w="4252" w:type="dxa"/>
          </w:tcPr>
          <w:p w14:paraId="7C227D55" w14:textId="34CA5B3D" w:rsidR="00A504FA" w:rsidRPr="00DC6A5C" w:rsidRDefault="00A504FA" w:rsidP="00DC6A5C">
            <w:r w:rsidRPr="00DC6A5C">
              <w:t>Сформулировать рекомендации для аттестуемого педагогич</w:t>
            </w:r>
            <w:r w:rsidRPr="00DC6A5C">
              <w:t>е</w:t>
            </w:r>
            <w:r w:rsidRPr="00DC6A5C">
              <w:t>ского работника</w:t>
            </w:r>
            <w:r w:rsidRPr="00DC6A5C">
              <w:t xml:space="preserve"> (по необходимости)</w:t>
            </w:r>
          </w:p>
        </w:tc>
        <w:tc>
          <w:tcPr>
            <w:tcW w:w="4253" w:type="dxa"/>
          </w:tcPr>
          <w:p w14:paraId="522F2A20" w14:textId="6F2854B3" w:rsidR="00A504FA" w:rsidRPr="00DC6A5C" w:rsidRDefault="00A504FA" w:rsidP="00DC6A5C">
            <w:r w:rsidRPr="00DC6A5C">
              <w:t>Рекомендации для аттестуемого педагогического работника</w:t>
            </w:r>
          </w:p>
        </w:tc>
      </w:tr>
      <w:tr w:rsidR="00A504FA" w14:paraId="77105F07" w14:textId="77777777" w:rsidTr="00AB0FB0">
        <w:tc>
          <w:tcPr>
            <w:tcW w:w="993" w:type="dxa"/>
          </w:tcPr>
          <w:p w14:paraId="72966745" w14:textId="704D3CE4" w:rsidR="00A504FA" w:rsidRPr="00DC6A5C" w:rsidRDefault="00DC6A5C" w:rsidP="00A504FA">
            <w:r w:rsidRPr="00DC6A5C">
              <w:t>16</w:t>
            </w:r>
          </w:p>
        </w:tc>
        <w:tc>
          <w:tcPr>
            <w:tcW w:w="4252" w:type="dxa"/>
          </w:tcPr>
          <w:p w14:paraId="0F04A619" w14:textId="59F39062" w:rsidR="00A504FA" w:rsidRPr="00DC6A5C" w:rsidRDefault="00A504FA" w:rsidP="00DC6A5C">
            <w:r w:rsidRPr="00DC6A5C">
              <w:t xml:space="preserve">Ознакомить </w:t>
            </w:r>
            <w:r w:rsidR="00DC6A5C" w:rsidRPr="00DC6A5C">
              <w:t xml:space="preserve">с </w:t>
            </w:r>
            <w:r w:rsidR="00DC6A5C" w:rsidRPr="00DC6A5C">
              <w:t>вывод</w:t>
            </w:r>
            <w:r w:rsidR="00DC6A5C" w:rsidRPr="00DC6A5C">
              <w:t>ами</w:t>
            </w:r>
            <w:r w:rsidR="00DC6A5C" w:rsidRPr="00DC6A5C">
              <w:t xml:space="preserve"> муниципального эксперта </w:t>
            </w:r>
            <w:r w:rsidRPr="00DC6A5C">
              <w:t>под роспись атт</w:t>
            </w:r>
            <w:r w:rsidRPr="00DC6A5C">
              <w:t>е</w:t>
            </w:r>
            <w:r w:rsidRPr="00DC6A5C">
              <w:t>стуемого педагогического р</w:t>
            </w:r>
            <w:r w:rsidRPr="00DC6A5C">
              <w:t>а</w:t>
            </w:r>
            <w:r w:rsidRPr="00DC6A5C">
              <w:t>ботника</w:t>
            </w:r>
          </w:p>
        </w:tc>
        <w:tc>
          <w:tcPr>
            <w:tcW w:w="4253" w:type="dxa"/>
          </w:tcPr>
          <w:p w14:paraId="4064D371" w14:textId="77777777" w:rsidR="00A504FA" w:rsidRPr="00DC6A5C" w:rsidRDefault="00A504FA" w:rsidP="00DC6A5C"/>
        </w:tc>
      </w:tr>
    </w:tbl>
    <w:p w14:paraId="28365C10" w14:textId="1B5EBBCD" w:rsidR="00E87D1B" w:rsidRDefault="00E87D1B" w:rsidP="00DC6969"/>
    <w:p w14:paraId="1C575748" w14:textId="5DBC1449" w:rsidR="00E87D1B" w:rsidRDefault="00E87D1B" w:rsidP="00DC6969"/>
    <w:p w14:paraId="13631807" w14:textId="5B9D8069" w:rsidR="00E87D1B" w:rsidRDefault="00E87D1B" w:rsidP="00DC6969"/>
    <w:p w14:paraId="44541B01" w14:textId="699CCD8D" w:rsidR="00E87D1B" w:rsidRDefault="00E87D1B" w:rsidP="00DC6969"/>
    <w:p w14:paraId="3F869268" w14:textId="28AB871C" w:rsidR="00E87D1B" w:rsidRDefault="00E87D1B" w:rsidP="00DC6969"/>
    <w:p w14:paraId="576B0327" w14:textId="3F64E209" w:rsidR="00E87D1B" w:rsidRDefault="00E87D1B" w:rsidP="00DC6969"/>
    <w:p w14:paraId="1C403835" w14:textId="66B900EC" w:rsidR="00E87D1B" w:rsidRDefault="00E87D1B" w:rsidP="00DC6969"/>
    <w:p w14:paraId="62655C5D" w14:textId="65953493" w:rsidR="00E87D1B" w:rsidRDefault="00E87D1B" w:rsidP="00DC6969"/>
    <w:sectPr w:rsidR="00E87D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7C8"/>
    <w:rsid w:val="009031FE"/>
    <w:rsid w:val="00A358BB"/>
    <w:rsid w:val="00A504FA"/>
    <w:rsid w:val="00A537C8"/>
    <w:rsid w:val="00AB0FB0"/>
    <w:rsid w:val="00DC6969"/>
    <w:rsid w:val="00DC6A5C"/>
    <w:rsid w:val="00E87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8745E"/>
  <w15:chartTrackingRefBased/>
  <w15:docId w15:val="{B12ADC6E-29CF-4068-B915-8FA0874E6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C69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0F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749</Words>
  <Characters>4271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2018-08-28T06:29:00Z</dcterms:created>
  <dcterms:modified xsi:type="dcterms:W3CDTF">2018-08-28T07:41:00Z</dcterms:modified>
</cp:coreProperties>
</file>