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EA1D4" w14:textId="77777777" w:rsidR="003651A4" w:rsidRPr="004D39AA" w:rsidRDefault="003651A4" w:rsidP="004D39AA">
      <w:pPr>
        <w:pStyle w:val="a3"/>
        <w:spacing w:before="0" w:after="0"/>
        <w:ind w:firstLine="567"/>
        <w:jc w:val="center"/>
        <w:rPr>
          <w:b/>
          <w:i/>
          <w:iCs/>
          <w:color w:val="000000"/>
          <w:sz w:val="28"/>
          <w:szCs w:val="28"/>
        </w:rPr>
      </w:pPr>
      <w:r w:rsidRPr="004D39AA">
        <w:rPr>
          <w:b/>
          <w:i/>
          <w:iCs/>
          <w:color w:val="000000"/>
          <w:sz w:val="28"/>
          <w:szCs w:val="28"/>
        </w:rPr>
        <w:t>Возрастные особенности детей 3 – 4 лет.</w:t>
      </w:r>
    </w:p>
    <w:p w14:paraId="3BB3066D" w14:textId="77777777" w:rsidR="003651A4" w:rsidRPr="004D39AA" w:rsidRDefault="003651A4" w:rsidP="003651A4">
      <w:pPr>
        <w:spacing w:after="0" w:line="240" w:lineRule="auto"/>
        <w:ind w:firstLine="550"/>
        <w:jc w:val="both"/>
        <w:rPr>
          <w:rStyle w:val="61"/>
          <w:sz w:val="28"/>
          <w:szCs w:val="28"/>
          <w:lang w:val="ru-RU"/>
        </w:rPr>
      </w:pPr>
      <w:r w:rsidRPr="004D39AA">
        <w:rPr>
          <w:rStyle w:val="61"/>
          <w:sz w:val="28"/>
          <w:szCs w:val="28"/>
          <w:lang w:val="ru-RU"/>
        </w:rPr>
        <w:t>В это время происходит переход ребенка к новым отношениям с взрослыми, сверстниками, пред</w:t>
      </w:r>
      <w:r w:rsidRPr="004D39AA">
        <w:rPr>
          <w:rStyle w:val="61"/>
          <w:sz w:val="28"/>
          <w:szCs w:val="28"/>
          <w:lang w:val="ru-RU"/>
        </w:rPr>
        <w:softHyphen/>
        <w:t>метным миром.</w:t>
      </w:r>
    </w:p>
    <w:p w14:paraId="5E0A5737" w14:textId="77777777" w:rsidR="003651A4" w:rsidRPr="004D39AA" w:rsidRDefault="003651A4" w:rsidP="003651A4">
      <w:pPr>
        <w:spacing w:after="0" w:line="240" w:lineRule="auto"/>
        <w:ind w:firstLine="550"/>
        <w:jc w:val="both"/>
        <w:rPr>
          <w:rStyle w:val="61"/>
          <w:sz w:val="28"/>
          <w:szCs w:val="28"/>
          <w:lang w:val="ru-RU"/>
        </w:rPr>
      </w:pPr>
      <w:r w:rsidRPr="004D39AA">
        <w:rPr>
          <w:rStyle w:val="61"/>
          <w:sz w:val="28"/>
          <w:szCs w:val="28"/>
          <w:lang w:val="ru-RU"/>
        </w:rPr>
        <w:t>Характерное для младшего дошкольника требование «Я САМ» отражает, прежде всего, появление у него новой потребности в самостоятельных действиях, а не фактический уровень возможностей.</w:t>
      </w:r>
    </w:p>
    <w:p w14:paraId="4DC0CE18" w14:textId="77777777" w:rsidR="003651A4" w:rsidRPr="004D39AA" w:rsidRDefault="003651A4" w:rsidP="003651A4">
      <w:pPr>
        <w:spacing w:after="0" w:line="240" w:lineRule="auto"/>
        <w:ind w:firstLine="550"/>
        <w:jc w:val="both"/>
        <w:rPr>
          <w:rStyle w:val="61"/>
          <w:sz w:val="28"/>
          <w:szCs w:val="28"/>
          <w:lang w:val="ru-RU"/>
        </w:rPr>
      </w:pPr>
      <w:r w:rsidRPr="004D39AA">
        <w:rPr>
          <w:rStyle w:val="61"/>
          <w:sz w:val="28"/>
          <w:szCs w:val="28"/>
          <w:lang w:val="ru-RU"/>
        </w:rPr>
        <w:t>Под руководством воспитателя дети успешно ос</w:t>
      </w:r>
      <w:r w:rsidRPr="004D39AA">
        <w:rPr>
          <w:rStyle w:val="61"/>
          <w:sz w:val="28"/>
          <w:szCs w:val="28"/>
          <w:lang w:val="ru-RU"/>
        </w:rPr>
        <w:softHyphen/>
        <w:t xml:space="preserve">ваивают умения самообслуживания, культурно-гигиенические навыки, новые предметные и игровые действия. К концу четвертого года жизни младший дошкольник овладевает элементарной культурой поведения во время еды за столом и умывания. </w:t>
      </w:r>
    </w:p>
    <w:p w14:paraId="78AF44E2" w14:textId="77777777" w:rsidR="003651A4" w:rsidRPr="004D39AA" w:rsidRDefault="003651A4" w:rsidP="003651A4">
      <w:pPr>
        <w:spacing w:after="0" w:line="240" w:lineRule="auto"/>
        <w:ind w:firstLine="550"/>
        <w:jc w:val="both"/>
        <w:rPr>
          <w:rStyle w:val="61"/>
          <w:sz w:val="28"/>
          <w:szCs w:val="28"/>
          <w:lang w:val="ru-RU"/>
        </w:rPr>
      </w:pPr>
      <w:r w:rsidRPr="004D39AA">
        <w:rPr>
          <w:rStyle w:val="610"/>
          <w:sz w:val="28"/>
          <w:szCs w:val="28"/>
          <w:lang w:val="ru-RU"/>
        </w:rPr>
        <w:t>Младший дошкольник особенно нуждается в материнской поддержке и заботе вос</w:t>
      </w:r>
      <w:r w:rsidRPr="004D39AA">
        <w:rPr>
          <w:rStyle w:val="610"/>
          <w:sz w:val="28"/>
          <w:szCs w:val="28"/>
          <w:lang w:val="ru-RU"/>
        </w:rPr>
        <w:softHyphen/>
        <w:t>питателя.</w:t>
      </w:r>
      <w:r w:rsidRPr="004D39AA">
        <w:rPr>
          <w:rStyle w:val="61"/>
          <w:sz w:val="28"/>
          <w:szCs w:val="28"/>
          <w:lang w:val="ru-RU"/>
        </w:rPr>
        <w:t xml:space="preserve"> Он стремится получить эмоциональную оценку взрослого – одобрение, похвалу, ласку. Ощутив любовь воспитателя, младший дошколь</w:t>
      </w:r>
      <w:r w:rsidRPr="004D39AA">
        <w:rPr>
          <w:rStyle w:val="61"/>
          <w:sz w:val="28"/>
          <w:szCs w:val="28"/>
          <w:lang w:val="ru-RU"/>
        </w:rPr>
        <w:softHyphen/>
        <w:t xml:space="preserve">ник становится более уверенным и общительным, с удовольствием подражает действиям взрослого. </w:t>
      </w:r>
    </w:p>
    <w:p w14:paraId="76F28DF4" w14:textId="77777777" w:rsidR="003651A4" w:rsidRPr="004D39AA" w:rsidRDefault="003651A4" w:rsidP="003651A4">
      <w:pPr>
        <w:spacing w:after="0" w:line="240" w:lineRule="auto"/>
        <w:ind w:firstLine="550"/>
        <w:jc w:val="both"/>
        <w:rPr>
          <w:rStyle w:val="61"/>
          <w:sz w:val="28"/>
          <w:szCs w:val="28"/>
          <w:lang w:val="ru-RU"/>
        </w:rPr>
      </w:pPr>
      <w:r w:rsidRPr="004D39AA">
        <w:rPr>
          <w:rStyle w:val="61"/>
          <w:sz w:val="28"/>
          <w:szCs w:val="28"/>
          <w:lang w:val="ru-RU"/>
        </w:rPr>
        <w:t xml:space="preserve">Под влиянием общения </w:t>
      </w:r>
      <w:r w:rsidRPr="004D39AA">
        <w:rPr>
          <w:rStyle w:val="610"/>
          <w:sz w:val="28"/>
          <w:szCs w:val="28"/>
          <w:lang w:val="ru-RU"/>
        </w:rPr>
        <w:t>происходят большие изменения в развитии речи</w:t>
      </w:r>
      <w:r w:rsidRPr="004D39AA">
        <w:rPr>
          <w:rStyle w:val="61"/>
          <w:sz w:val="28"/>
          <w:szCs w:val="28"/>
          <w:lang w:val="ru-RU"/>
        </w:rPr>
        <w:t>: значительно увеличивается запас слов, совершенствуется грам</w:t>
      </w:r>
      <w:r w:rsidRPr="004D39AA">
        <w:rPr>
          <w:rStyle w:val="61"/>
          <w:sz w:val="28"/>
          <w:szCs w:val="28"/>
          <w:lang w:val="ru-RU"/>
        </w:rPr>
        <w:softHyphen/>
        <w:t>матический строй речи, появляются элементарные высказывания об окружающем. При этом дети пользуются не только простыми, но и сложными предложениями. Младшие дошкольники любят играть сло</w:t>
      </w:r>
      <w:r w:rsidRPr="004D39AA">
        <w:rPr>
          <w:rStyle w:val="61"/>
          <w:sz w:val="28"/>
          <w:szCs w:val="28"/>
          <w:lang w:val="ru-RU"/>
        </w:rPr>
        <w:softHyphen/>
        <w:t xml:space="preserve">вами, проявляют «словотворчество». </w:t>
      </w:r>
    </w:p>
    <w:p w14:paraId="523CD395" w14:textId="77777777" w:rsidR="003651A4" w:rsidRPr="004D39AA" w:rsidRDefault="003651A4" w:rsidP="003651A4">
      <w:pPr>
        <w:spacing w:after="0" w:line="240" w:lineRule="auto"/>
        <w:ind w:firstLine="550"/>
        <w:jc w:val="both"/>
        <w:rPr>
          <w:rStyle w:val="61"/>
          <w:sz w:val="28"/>
          <w:szCs w:val="28"/>
          <w:lang w:val="ru-RU"/>
        </w:rPr>
      </w:pPr>
      <w:r w:rsidRPr="004D39AA">
        <w:rPr>
          <w:rStyle w:val="61"/>
          <w:sz w:val="28"/>
          <w:szCs w:val="28"/>
          <w:lang w:val="ru-RU"/>
        </w:rPr>
        <w:t xml:space="preserve">На четвертом году жизни </w:t>
      </w:r>
      <w:r w:rsidRPr="004D39AA">
        <w:rPr>
          <w:rStyle w:val="610"/>
          <w:sz w:val="28"/>
          <w:szCs w:val="28"/>
          <w:lang w:val="ru-RU"/>
        </w:rPr>
        <w:t>развивается интерес к общению со сверс</w:t>
      </w:r>
      <w:r w:rsidRPr="004D39AA">
        <w:rPr>
          <w:rStyle w:val="610"/>
          <w:sz w:val="28"/>
          <w:szCs w:val="28"/>
          <w:lang w:val="ru-RU"/>
        </w:rPr>
        <w:softHyphen/>
        <w:t>тниками.</w:t>
      </w:r>
      <w:r w:rsidRPr="004D39AA">
        <w:rPr>
          <w:rStyle w:val="61"/>
          <w:sz w:val="28"/>
          <w:szCs w:val="28"/>
          <w:lang w:val="ru-RU"/>
        </w:rPr>
        <w:t xml:space="preserve"> Взаимоотношения между детьми возникают на основе ин</w:t>
      </w:r>
      <w:r w:rsidRPr="004D39AA">
        <w:rPr>
          <w:rStyle w:val="61"/>
          <w:sz w:val="28"/>
          <w:szCs w:val="28"/>
          <w:lang w:val="ru-RU"/>
        </w:rPr>
        <w:softHyphen/>
        <w:t>тереса к действиям с привлекательными предметами, игрушками. Эти действия постепенно приобретают совместный, взаимозависимый ха</w:t>
      </w:r>
      <w:r w:rsidRPr="004D39AA">
        <w:rPr>
          <w:rStyle w:val="61"/>
          <w:sz w:val="28"/>
          <w:szCs w:val="28"/>
          <w:lang w:val="ru-RU"/>
        </w:rPr>
        <w:softHyphen/>
        <w:t xml:space="preserve">рактер. </w:t>
      </w:r>
      <w:r w:rsidRPr="004D39AA">
        <w:rPr>
          <w:rStyle w:val="610"/>
          <w:sz w:val="28"/>
          <w:szCs w:val="28"/>
          <w:lang w:val="ru-RU"/>
        </w:rPr>
        <w:t xml:space="preserve">Игра – любимая деятельность младших дошкольников. </w:t>
      </w:r>
      <w:r w:rsidRPr="004D39AA">
        <w:rPr>
          <w:rStyle w:val="61"/>
          <w:sz w:val="28"/>
          <w:szCs w:val="28"/>
          <w:lang w:val="ru-RU"/>
        </w:rPr>
        <w:t>Дети активно овладевают способами игровой деятельности – иг</w:t>
      </w:r>
      <w:r w:rsidRPr="004D39AA">
        <w:rPr>
          <w:rStyle w:val="61"/>
          <w:sz w:val="28"/>
          <w:szCs w:val="28"/>
          <w:lang w:val="ru-RU"/>
        </w:rPr>
        <w:softHyphen/>
        <w:t>ровыми действиями с игрушками и предметами-заместителями, при</w:t>
      </w:r>
      <w:r w:rsidRPr="004D39AA">
        <w:rPr>
          <w:rStyle w:val="61"/>
          <w:sz w:val="28"/>
          <w:szCs w:val="28"/>
          <w:lang w:val="ru-RU"/>
        </w:rPr>
        <w:softHyphen/>
        <w:t>обретают первичные умения ролевого поведения. Младший дошкольник охотно подражает показываемым ему игровым действиям. В играх дети воспроизводят цепочку игровых эпизодов, отражая пре</w:t>
      </w:r>
      <w:r w:rsidRPr="004D39AA">
        <w:rPr>
          <w:rStyle w:val="61"/>
          <w:sz w:val="28"/>
          <w:szCs w:val="28"/>
          <w:lang w:val="ru-RU"/>
        </w:rPr>
        <w:softHyphen/>
        <w:t>имущественно бытовые сюжеты («дочки-матери», «врач», «шофер» и прочее).</w:t>
      </w:r>
    </w:p>
    <w:p w14:paraId="028DE468" w14:textId="77777777" w:rsidR="003651A4" w:rsidRPr="004D39AA" w:rsidRDefault="003651A4" w:rsidP="003651A4">
      <w:pPr>
        <w:spacing w:after="0" w:line="240" w:lineRule="auto"/>
        <w:ind w:firstLine="550"/>
        <w:jc w:val="both"/>
        <w:rPr>
          <w:rStyle w:val="61"/>
          <w:sz w:val="28"/>
          <w:szCs w:val="28"/>
          <w:lang w:val="ru-RU"/>
        </w:rPr>
      </w:pPr>
      <w:r w:rsidRPr="004D39AA">
        <w:rPr>
          <w:rStyle w:val="61"/>
          <w:sz w:val="28"/>
          <w:szCs w:val="28"/>
          <w:lang w:val="ru-RU"/>
        </w:rPr>
        <w:t>Младшие дошкольники усваивают</w:t>
      </w:r>
      <w:r w:rsidRPr="004D39AA">
        <w:rPr>
          <w:rStyle w:val="610"/>
          <w:sz w:val="28"/>
          <w:szCs w:val="28"/>
          <w:lang w:val="ru-RU"/>
        </w:rPr>
        <w:t xml:space="preserve"> некоторые нормы и правила по</w:t>
      </w:r>
      <w:r w:rsidRPr="004D39AA">
        <w:rPr>
          <w:rStyle w:val="610"/>
          <w:sz w:val="28"/>
          <w:szCs w:val="28"/>
          <w:lang w:val="ru-RU"/>
        </w:rPr>
        <w:softHyphen/>
        <w:t xml:space="preserve">ведения, </w:t>
      </w:r>
      <w:r w:rsidRPr="004D39AA">
        <w:rPr>
          <w:rStyle w:val="61"/>
          <w:sz w:val="28"/>
          <w:szCs w:val="28"/>
          <w:lang w:val="ru-RU"/>
        </w:rPr>
        <w:t>связанные с определенными разрешениями и запретами («можно», «нужно», «нельзя»), могут увидеть несоответствие поведе</w:t>
      </w:r>
      <w:r w:rsidRPr="004D39AA">
        <w:rPr>
          <w:rStyle w:val="61"/>
          <w:sz w:val="28"/>
          <w:szCs w:val="28"/>
          <w:lang w:val="ru-RU"/>
        </w:rPr>
        <w:softHyphen/>
        <w:t xml:space="preserve">ния другого ребенка нормам и правилам поведения. </w:t>
      </w:r>
    </w:p>
    <w:p w14:paraId="18802521" w14:textId="77777777" w:rsidR="003651A4" w:rsidRPr="004D39AA" w:rsidRDefault="003651A4" w:rsidP="003651A4">
      <w:pPr>
        <w:spacing w:after="0" w:line="240" w:lineRule="auto"/>
        <w:ind w:firstLine="709"/>
        <w:jc w:val="both"/>
        <w:rPr>
          <w:rFonts w:ascii="Calibri" w:hAnsi="Calibri"/>
          <w:sz w:val="28"/>
          <w:szCs w:val="28"/>
          <w:lang w:val="ru-RU"/>
        </w:rPr>
      </w:pPr>
      <w:r w:rsidRPr="004D39AA">
        <w:rPr>
          <w:rStyle w:val="610"/>
          <w:sz w:val="28"/>
          <w:szCs w:val="28"/>
          <w:lang w:val="ru-RU"/>
        </w:rPr>
        <w:t xml:space="preserve">Младшие дошкольники </w:t>
      </w:r>
      <w:proofErr w:type="gramStart"/>
      <w:r w:rsidRPr="004D39AA">
        <w:rPr>
          <w:rStyle w:val="610"/>
          <w:sz w:val="28"/>
          <w:szCs w:val="28"/>
          <w:lang w:val="ru-RU"/>
        </w:rPr>
        <w:t>- это</w:t>
      </w:r>
      <w:proofErr w:type="gramEnd"/>
      <w:r w:rsidRPr="004D39AA">
        <w:rPr>
          <w:rStyle w:val="610"/>
          <w:sz w:val="28"/>
          <w:szCs w:val="28"/>
          <w:lang w:val="ru-RU"/>
        </w:rPr>
        <w:t xml:space="preserve"> в первую очередь «деятели», а не наблюда</w:t>
      </w:r>
      <w:r w:rsidRPr="004D39AA">
        <w:rPr>
          <w:rStyle w:val="610"/>
          <w:sz w:val="28"/>
          <w:szCs w:val="28"/>
          <w:lang w:val="ru-RU"/>
        </w:rPr>
        <w:softHyphen/>
        <w:t>тели.</w:t>
      </w:r>
      <w:r w:rsidRPr="004D39AA">
        <w:rPr>
          <w:rStyle w:val="61"/>
          <w:sz w:val="28"/>
          <w:szCs w:val="28"/>
          <w:lang w:val="ru-RU"/>
        </w:rPr>
        <w:t xml:space="preserve"> Опыт активной разнообразной деятельности составляет важнейшее условие их развития. Поэтому пребывание ребенка в детском саду орга</w:t>
      </w:r>
      <w:r w:rsidRPr="004D39AA">
        <w:rPr>
          <w:rStyle w:val="61"/>
          <w:sz w:val="28"/>
          <w:szCs w:val="28"/>
          <w:lang w:val="ru-RU"/>
        </w:rPr>
        <w:softHyphen/>
        <w:t>низуется так, чтобы он получил возможность участвовать в разнообраз</w:t>
      </w:r>
      <w:r w:rsidRPr="004D39AA">
        <w:rPr>
          <w:rStyle w:val="61"/>
          <w:sz w:val="28"/>
          <w:szCs w:val="28"/>
          <w:lang w:val="ru-RU"/>
        </w:rPr>
        <w:softHyphen/>
        <w:t>ных делах: в играх, двигательных упражнениях, в действиях по обследова</w:t>
      </w:r>
      <w:r w:rsidRPr="004D39AA">
        <w:rPr>
          <w:rStyle w:val="61"/>
          <w:sz w:val="28"/>
          <w:szCs w:val="28"/>
          <w:lang w:val="ru-RU"/>
        </w:rPr>
        <w:softHyphen/>
        <w:t xml:space="preserve">нию свойств и качеств предметов и их использованию, в рисовании, лепке, речевом общении, в творчестве (имитации, подражание образам животных, танцевальные импровизации и т.п.). </w:t>
      </w:r>
    </w:p>
    <w:p w14:paraId="12AE19A7" w14:textId="77777777" w:rsidR="001A6B71" w:rsidRPr="004D39AA" w:rsidRDefault="001A6B71">
      <w:pPr>
        <w:rPr>
          <w:sz w:val="28"/>
          <w:szCs w:val="28"/>
          <w:lang w:val="ru-RU"/>
        </w:rPr>
      </w:pPr>
    </w:p>
    <w:sectPr w:rsidR="001A6B71" w:rsidRPr="004D3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B71"/>
    <w:rsid w:val="001A6B71"/>
    <w:rsid w:val="003651A4"/>
    <w:rsid w:val="004D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E4B96D-FE95-4E66-8858-CFDD6BA98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1A4"/>
    <w:pPr>
      <w:spacing w:after="200" w:line="252" w:lineRule="auto"/>
    </w:pPr>
    <w:rPr>
      <w:rFonts w:ascii="Cambria" w:eastAsia="Times New Roman" w:hAnsi="Cambria" w:cs="Times New Roman"/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1,Обычный (веб)"/>
    <w:basedOn w:val="a"/>
    <w:qFormat/>
    <w:rsid w:val="003651A4"/>
    <w:pPr>
      <w:spacing w:before="40" w:after="4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61">
    <w:name w:val="Основной текст (61)"/>
    <w:uiPriority w:val="99"/>
    <w:rsid w:val="003651A4"/>
    <w:rPr>
      <w:rFonts w:ascii="Times New Roman" w:hAnsi="Times New Roman" w:cs="Times New Roman"/>
      <w:spacing w:val="0"/>
      <w:sz w:val="23"/>
      <w:szCs w:val="23"/>
      <w:u w:val="none"/>
      <w:effect w:val="none"/>
    </w:rPr>
  </w:style>
  <w:style w:type="character" w:customStyle="1" w:styleId="610">
    <w:name w:val="Основной текст (61) + Курсив"/>
    <w:uiPriority w:val="99"/>
    <w:rsid w:val="003651A4"/>
    <w:rPr>
      <w:rFonts w:ascii="Times New Roman" w:hAnsi="Times New Roman" w:cs="Times New Roman"/>
      <w:i/>
      <w:iCs/>
      <w:spacing w:val="0"/>
      <w:sz w:val="23"/>
      <w:szCs w:val="23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2023-10-17T09:31:00Z</dcterms:created>
  <dcterms:modified xsi:type="dcterms:W3CDTF">2023-10-18T04:30:00Z</dcterms:modified>
</cp:coreProperties>
</file>